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59" w:rsidRDefault="00F71859" w:rsidP="00F71859">
      <w:pPr>
        <w:ind w:left="-851"/>
        <w:jc w:val="center"/>
        <w:rPr>
          <w:rFonts w:ascii="Palatino Linotype" w:hAnsi="Palatino Linotype"/>
        </w:rPr>
      </w:pPr>
      <w:r w:rsidRPr="00F71859">
        <w:rPr>
          <w:rFonts w:ascii="Palatino Linotype" w:hAnsi="Palatino Linotype"/>
          <w:b/>
        </w:rPr>
        <w:t>ΜΕΧΡΙ</w:t>
      </w:r>
      <w:r>
        <w:rPr>
          <w:rFonts w:ascii="Palatino Linotype" w:hAnsi="Palatino Linotype"/>
        </w:rPr>
        <w:t xml:space="preserve"> </w:t>
      </w:r>
      <w:r w:rsidRPr="00F71859">
        <w:rPr>
          <w:rFonts w:ascii="Palatino Linotype" w:hAnsi="Palatino Linotype"/>
          <w:b/>
        </w:rPr>
        <w:t>ΝΑ</w:t>
      </w:r>
      <w:r>
        <w:rPr>
          <w:rFonts w:ascii="Palatino Linotype" w:hAnsi="Palatino Linotype"/>
        </w:rPr>
        <w:t xml:space="preserve"> </w:t>
      </w:r>
      <w:r w:rsidRPr="00F71859">
        <w:rPr>
          <w:rFonts w:ascii="Palatino Linotype" w:hAnsi="Palatino Linotype"/>
          <w:b/>
        </w:rPr>
        <w:t>ΑΡΧΙΣΕΙ</w:t>
      </w:r>
      <w:r>
        <w:rPr>
          <w:rFonts w:ascii="Palatino Linotype" w:hAnsi="Palatino Linotype"/>
        </w:rPr>
        <w:t xml:space="preserve"> </w:t>
      </w:r>
      <w:r w:rsidRPr="00F71859">
        <w:rPr>
          <w:rFonts w:ascii="Palatino Linotype" w:hAnsi="Palatino Linotype"/>
          <w:b/>
        </w:rPr>
        <w:t>Η</w:t>
      </w:r>
      <w:r>
        <w:rPr>
          <w:rFonts w:ascii="Palatino Linotype" w:hAnsi="Palatino Linotype"/>
        </w:rPr>
        <w:t xml:space="preserve"> </w:t>
      </w:r>
      <w:r w:rsidRPr="00F71859">
        <w:rPr>
          <w:rFonts w:ascii="Palatino Linotype" w:hAnsi="Palatino Linotype"/>
          <w:b/>
        </w:rPr>
        <w:t>ΚΥΛΙΣΗ</w:t>
      </w:r>
    </w:p>
    <w:p w:rsidR="00E31005" w:rsidRDefault="00BC22AD" w:rsidP="00F71859">
      <w:pPr>
        <w:ind w:left="-851"/>
        <w:rPr>
          <w:rFonts w:ascii="Palatino Linotype" w:hAnsi="Palatino Linotype"/>
        </w:rPr>
      </w:pPr>
      <w:r w:rsidRPr="00BC22AD">
        <w:rPr>
          <w:rFonts w:ascii="Palatino Linotype" w:hAnsi="Palatino Linotype"/>
          <w:b/>
          <w:noProof/>
          <w:lang w:eastAsia="el-GR"/>
        </w:rPr>
        <w:pict>
          <v:group id="_x0000_s1027" editas="canvas" style="position:absolute;left:0;text-align:left;margin-left:212.45pt;margin-top:7.45pt;width:248.05pt;height:130.6pt;z-index:251658240" coordorigin="1995,2655" coordsize="4961,26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995;top:2655;width:4961;height:2612" o:preferrelative="f">
              <v:fill o:detectmouseclick="t"/>
              <v:path o:extrusionok="t" o:connecttype="none"/>
              <o:lock v:ext="edit" text="t"/>
            </v:shape>
            <v:oval id="_x0000_s1028" style="position:absolute;left:3405;top:3420;width:1440;height:1440" fillcolor="#c4bc96 [2414]"/>
            <v:rect id="_x0000_s1030" style="position:absolute;left:2100;top:4874;width:4770;height:315" fillcolor="#622423 [1605]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4080;top:3420;width:1515;height:1" o:connectortype="straight" strokeweight="2pt">
              <v:stroke endarrow="block"/>
            </v:shape>
            <v:oval id="_x0000_s1032" style="position:absolute;left:4740;top:3360;width:113;height:113" fillcolor="#1c1a10 [334]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5145;top:2955;width:454;height:567" filled="f" stroked="f" strokecolor="white [3212]">
              <v:textbox style="mso-next-textbox:#_x0000_s1033">
                <w:txbxContent>
                  <w:p w:rsidR="00F71859" w:rsidRPr="00F71859" w:rsidRDefault="00F71859" w:rsidP="00F71859">
                    <w:pPr>
                      <w:rPr>
                        <w:rFonts w:ascii="Palatino Linotype" w:hAnsi="Palatino Linotype"/>
                        <w:b/>
                        <w:sz w:val="28"/>
                        <w:szCs w:val="28"/>
                        <w:lang w:val="en-US"/>
                      </w:rPr>
                    </w:pPr>
                    <w:r w:rsidRPr="00F71859">
                      <w:rPr>
                        <w:rFonts w:ascii="Palatino Linotype" w:hAnsi="Palatino Linotype"/>
                        <w:b/>
                        <w:sz w:val="28"/>
                        <w:szCs w:val="28"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34" type="#_x0000_t32" style="position:absolute;left:5250;top:3015;width:300;height:15;flip:y" o:connectortype="straight">
              <v:stroke endarrow="block"/>
            </v:shape>
            <v:shape id="_x0000_s1043" type="#_x0000_t202" style="position:absolute;left:4590;top:2940;width:454;height:567" filled="f" stroked="f" strokecolor="white [3212]">
              <v:textbox style="mso-next-textbox:#_x0000_s1043">
                <w:txbxContent>
                  <w:p w:rsidR="00F71859" w:rsidRPr="00F71859" w:rsidRDefault="00F71859" w:rsidP="00F71859">
                    <w:pPr>
                      <w:rPr>
                        <w:rFonts w:ascii="Palatino Linotype" w:hAnsi="Palatino Linotype"/>
                        <w:b/>
                        <w:sz w:val="24"/>
                        <w:szCs w:val="24"/>
                        <w:lang w:val="en-US"/>
                      </w:rPr>
                    </w:pPr>
                    <w:r w:rsidRPr="00F71859">
                      <w:rPr>
                        <w:rFonts w:ascii="Palatino Linotype" w:hAnsi="Palatino Linotype"/>
                        <w:b/>
                        <w:sz w:val="24"/>
                        <w:szCs w:val="24"/>
                        <w:lang w:val="en-US"/>
                      </w:rPr>
                      <w:t>Z</w:t>
                    </w:r>
                  </w:p>
                </w:txbxContent>
              </v:textbox>
            </v:shape>
            <w10:wrap type="square"/>
          </v:group>
        </w:pict>
      </w:r>
      <w:r w:rsidR="00F71859">
        <w:rPr>
          <w:rFonts w:ascii="Palatino Linotype" w:hAnsi="Palatino Linotype"/>
        </w:rPr>
        <w:t xml:space="preserve">Κυκλικός δίσκος μάζας Μ και ακτίνας </w:t>
      </w:r>
      <w:r w:rsidR="00F71859">
        <w:rPr>
          <w:rFonts w:ascii="Palatino Linotype" w:hAnsi="Palatino Linotype"/>
          <w:lang w:val="en-US"/>
        </w:rPr>
        <w:t>R</w:t>
      </w:r>
      <w:r w:rsidR="00F71859" w:rsidRPr="00F71859">
        <w:rPr>
          <w:rFonts w:ascii="Palatino Linotype" w:hAnsi="Palatino Linotype"/>
        </w:rPr>
        <w:t>=0,5</w:t>
      </w:r>
      <w:r w:rsidR="00F71859">
        <w:rPr>
          <w:rFonts w:ascii="Palatino Linotype" w:hAnsi="Palatino Linotype"/>
          <w:lang w:val="en-US"/>
        </w:rPr>
        <w:t>m</w:t>
      </w:r>
      <w:r w:rsidR="00F71859">
        <w:rPr>
          <w:rFonts w:ascii="Palatino Linotype" w:hAnsi="Palatino Linotype"/>
        </w:rPr>
        <w:t xml:space="preserve"> είναι ακίνητος πάνω σε λείο οριζόντιο δάπεδο. Τη στιγμή </w:t>
      </w:r>
      <w:r w:rsidR="00F71859">
        <w:rPr>
          <w:rFonts w:ascii="Palatino Linotype" w:hAnsi="Palatino Linotype"/>
          <w:lang w:val="en-US"/>
        </w:rPr>
        <w:t>t</w:t>
      </w:r>
      <w:r w:rsidR="00F71859" w:rsidRPr="00F71859">
        <w:rPr>
          <w:rFonts w:ascii="Palatino Linotype" w:hAnsi="Palatino Linotype"/>
          <w:vertAlign w:val="subscript"/>
          <w:lang w:val="en-US"/>
        </w:rPr>
        <w:t>o</w:t>
      </w:r>
      <w:r w:rsidR="00F71859" w:rsidRPr="00F71859">
        <w:rPr>
          <w:rFonts w:ascii="Palatino Linotype" w:hAnsi="Palatino Linotype"/>
        </w:rPr>
        <w:t>=0</w:t>
      </w:r>
      <w:r w:rsidR="00F71859">
        <w:rPr>
          <w:rFonts w:ascii="Palatino Linotype" w:hAnsi="Palatino Linotype"/>
          <w:lang w:val="en-US"/>
        </w:rPr>
        <w:t>s</w:t>
      </w:r>
      <w:r w:rsidR="00F71859" w:rsidRPr="00F71859">
        <w:rPr>
          <w:rFonts w:ascii="Palatino Linotype" w:hAnsi="Palatino Linotype"/>
        </w:rPr>
        <w:t xml:space="preserve"> </w:t>
      </w:r>
      <w:r w:rsidR="00F71859">
        <w:rPr>
          <w:rFonts w:ascii="Palatino Linotype" w:hAnsi="Palatino Linotype"/>
        </w:rPr>
        <w:t xml:space="preserve">ασκείται στο ανώτερο σημείο του δίσκου μέσου αβαρούς και μη εκτατού νήματος, σταθερή οριζόντια δύναμη μέτρου </w:t>
      </w:r>
      <w:r w:rsidR="00F71859">
        <w:rPr>
          <w:rFonts w:ascii="Palatino Linotype" w:hAnsi="Palatino Linotype"/>
          <w:lang w:val="en-US"/>
        </w:rPr>
        <w:t>F</w:t>
      </w:r>
      <w:r w:rsidR="00F71859" w:rsidRPr="00F71859">
        <w:rPr>
          <w:rFonts w:ascii="Palatino Linotype" w:hAnsi="Palatino Linotype"/>
        </w:rPr>
        <w:t>=20</w:t>
      </w:r>
      <w:r w:rsidR="00F71859">
        <w:rPr>
          <w:rFonts w:ascii="Palatino Linotype" w:hAnsi="Palatino Linotype"/>
          <w:lang w:val="en-US"/>
        </w:rPr>
        <w:t>N</w:t>
      </w:r>
      <w:r w:rsidR="00F71859">
        <w:rPr>
          <w:rFonts w:ascii="Palatino Linotype" w:hAnsi="Palatino Linotype"/>
        </w:rPr>
        <w:t xml:space="preserve"> με αποτέλεσμα τη χρονική στιγμή </w:t>
      </w:r>
      <w:r w:rsidR="00F71859">
        <w:rPr>
          <w:rFonts w:ascii="Palatino Linotype" w:hAnsi="Palatino Linotype"/>
          <w:lang w:val="en-US"/>
        </w:rPr>
        <w:t>t</w:t>
      </w:r>
      <w:r w:rsidR="00F71859" w:rsidRPr="00F71859">
        <w:rPr>
          <w:rFonts w:ascii="Palatino Linotype" w:hAnsi="Palatino Linotype"/>
          <w:vertAlign w:val="subscript"/>
        </w:rPr>
        <w:t>1</w:t>
      </w:r>
      <w:r w:rsidR="00F71859">
        <w:rPr>
          <w:rFonts w:ascii="Palatino Linotype" w:hAnsi="Palatino Linotype"/>
        </w:rPr>
        <w:t xml:space="preserve"> το κέντρο μάζας του δίσκου να έχει μετατοπιστεί κατά </w:t>
      </w:r>
      <w:r w:rsidR="00F71859" w:rsidRPr="00F71859">
        <w:rPr>
          <w:rFonts w:ascii="Palatino Linotype" w:hAnsi="Palatino Linotype"/>
          <w:position w:val="-12"/>
        </w:rPr>
        <w:object w:dxaOrig="1260" w:dyaOrig="360">
          <v:shape id="_x0000_i1025" type="#_x0000_t75" style="width:63pt;height:18pt" o:ole="">
            <v:imagedata r:id="rId6" o:title=""/>
          </v:shape>
          <o:OLEObject Type="Embed" ProgID="Equation.DSMT4" ShapeID="_x0000_i1025" DrawAspect="Content" ObjectID="_1488623928" r:id="rId7"/>
        </w:object>
      </w:r>
      <w:r w:rsidR="00F71859">
        <w:rPr>
          <w:rFonts w:ascii="Palatino Linotype" w:hAnsi="Palatino Linotype"/>
        </w:rPr>
        <w:t xml:space="preserve"> ενώ ο δίσκος να έχει αποκτήσει γωνιακή ταχύτητα </w:t>
      </w:r>
      <w:r w:rsidR="00F71859" w:rsidRPr="00F71859">
        <w:rPr>
          <w:rFonts w:ascii="Palatino Linotype" w:hAnsi="Palatino Linotype"/>
          <w:position w:val="-24"/>
        </w:rPr>
        <w:object w:dxaOrig="1120" w:dyaOrig="620">
          <v:shape id="_x0000_i1026" type="#_x0000_t75" style="width:56.25pt;height:30.75pt" o:ole="">
            <v:imagedata r:id="rId8" o:title=""/>
          </v:shape>
          <o:OLEObject Type="Embed" ProgID="Equation.DSMT4" ShapeID="_x0000_i1026" DrawAspect="Content" ObjectID="_1488623929" r:id="rId9"/>
        </w:object>
      </w:r>
      <w:r w:rsidR="00F71859" w:rsidRPr="00F71859">
        <w:rPr>
          <w:rFonts w:ascii="Palatino Linotype" w:hAnsi="Palatino Linotype"/>
        </w:rPr>
        <w:t xml:space="preserve">. </w:t>
      </w:r>
      <w:r w:rsidR="00F71859">
        <w:rPr>
          <w:rFonts w:ascii="Palatino Linotype" w:hAnsi="Palatino Linotype"/>
        </w:rPr>
        <w:t>Να υπολογίσετε:</w:t>
      </w:r>
    </w:p>
    <w:p w:rsidR="00F71859" w:rsidRDefault="00F71859" w:rsidP="00F71859">
      <w:pPr>
        <w:ind w:left="-851"/>
        <w:rPr>
          <w:rFonts w:ascii="Palatino Linotype" w:hAnsi="Palatino Linotype"/>
        </w:rPr>
      </w:pPr>
      <w:r w:rsidRPr="00F71859">
        <w:rPr>
          <w:rFonts w:ascii="Palatino Linotype" w:hAnsi="Palatino Linotype"/>
          <w:b/>
        </w:rPr>
        <w:t>Δ1.</w:t>
      </w:r>
      <w:r>
        <w:rPr>
          <w:rFonts w:ascii="Palatino Linotype" w:hAnsi="Palatino Linotype"/>
        </w:rPr>
        <w:t xml:space="preserve"> Τη μάζα Μ του δίσκου.</w:t>
      </w:r>
    </w:p>
    <w:p w:rsidR="00F71859" w:rsidRDefault="00F71859" w:rsidP="00F71859">
      <w:pPr>
        <w:ind w:left="-851"/>
        <w:rPr>
          <w:rFonts w:ascii="Palatino Linotype" w:hAnsi="Palatino Linotype"/>
        </w:rPr>
      </w:pPr>
      <w:r w:rsidRPr="00F71859">
        <w:rPr>
          <w:rFonts w:ascii="Palatino Linotype" w:hAnsi="Palatino Linotype"/>
          <w:b/>
        </w:rPr>
        <w:t>Δ2.</w:t>
      </w:r>
      <w:r>
        <w:rPr>
          <w:rFonts w:ascii="Palatino Linotype" w:hAnsi="Palatino Linotype"/>
        </w:rPr>
        <w:t xml:space="preserve"> Την ταχύτητα του σημείου επαφής του δίσκου με το έδαφος  καθώς και του ανώτερου σημείου του δίσκου τη χρονική στιγμή </w:t>
      </w:r>
      <w:r>
        <w:rPr>
          <w:rFonts w:ascii="Palatino Linotype" w:hAnsi="Palatino Linotype"/>
          <w:lang w:val="en-US"/>
        </w:rPr>
        <w:t>t</w:t>
      </w:r>
      <w:r w:rsidRPr="00F71859">
        <w:rPr>
          <w:rFonts w:ascii="Palatino Linotype" w:hAnsi="Palatino Linotype"/>
          <w:vertAlign w:val="subscript"/>
        </w:rPr>
        <w:t>1</w:t>
      </w:r>
      <w:r>
        <w:rPr>
          <w:rFonts w:ascii="Palatino Linotype" w:hAnsi="Palatino Linotype"/>
        </w:rPr>
        <w:t>.</w:t>
      </w:r>
    </w:p>
    <w:p w:rsidR="00F71859" w:rsidRPr="00F71859" w:rsidRDefault="00F71859" w:rsidP="00F71859">
      <w:pPr>
        <w:tabs>
          <w:tab w:val="left" w:pos="8130"/>
        </w:tabs>
        <w:ind w:left="-851"/>
        <w:rPr>
          <w:rFonts w:ascii="Palatino Linotype" w:hAnsi="Palatino Linotype"/>
        </w:rPr>
      </w:pPr>
      <w:r w:rsidRPr="00F71859">
        <w:rPr>
          <w:rFonts w:ascii="Palatino Linotype" w:hAnsi="Palatino Linotype"/>
          <w:b/>
        </w:rPr>
        <w:t>Δ3.</w:t>
      </w:r>
      <w:r>
        <w:rPr>
          <w:rFonts w:ascii="Palatino Linotype" w:hAnsi="Palatino Linotype"/>
        </w:rPr>
        <w:t xml:space="preserve"> Το ρυθμό με τον οποίο η δύναμη </w:t>
      </w:r>
      <w:r>
        <w:rPr>
          <w:rFonts w:ascii="Palatino Linotype" w:hAnsi="Palatino Linotype"/>
          <w:lang w:val="en-US"/>
        </w:rPr>
        <w:t>F</w:t>
      </w:r>
      <w:r w:rsidRPr="00F7185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προσφέρει ενέργεια στο δίσκο τη στιγμή </w:t>
      </w:r>
      <w:r>
        <w:rPr>
          <w:rFonts w:ascii="Palatino Linotype" w:hAnsi="Palatino Linotype"/>
          <w:lang w:val="en-US"/>
        </w:rPr>
        <w:t>t</w:t>
      </w:r>
      <w:r w:rsidRPr="00F71859">
        <w:rPr>
          <w:rFonts w:ascii="Palatino Linotype" w:hAnsi="Palatino Linotype"/>
          <w:vertAlign w:val="subscript"/>
        </w:rPr>
        <w:t>1</w:t>
      </w:r>
      <w:r w:rsidRPr="00F71859">
        <w:rPr>
          <w:rFonts w:ascii="Palatino Linotype" w:hAnsi="Palatino Linotype"/>
        </w:rPr>
        <w:t>.</w:t>
      </w:r>
      <w:r w:rsidRPr="00F71859">
        <w:rPr>
          <w:rFonts w:ascii="Palatino Linotype" w:hAnsi="Palatino Linotype"/>
        </w:rPr>
        <w:tab/>
      </w:r>
    </w:p>
    <w:p w:rsidR="00F71859" w:rsidRDefault="00F71859" w:rsidP="00F71859">
      <w:pPr>
        <w:tabs>
          <w:tab w:val="left" w:pos="8130"/>
        </w:tabs>
        <w:ind w:left="-851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Δ4.</w:t>
      </w:r>
      <w:r>
        <w:rPr>
          <w:rFonts w:ascii="Palatino Linotype" w:hAnsi="Palatino Linotype"/>
        </w:rPr>
        <w:t xml:space="preserve"> Αν τη στιγμή </w:t>
      </w:r>
      <w:r>
        <w:rPr>
          <w:rFonts w:ascii="Palatino Linotype" w:hAnsi="Palatino Linotype"/>
          <w:lang w:val="en-US"/>
        </w:rPr>
        <w:t>t</w:t>
      </w:r>
      <w:r w:rsidRPr="00F71859">
        <w:rPr>
          <w:rFonts w:ascii="Palatino Linotype" w:hAnsi="Palatino Linotype"/>
          <w:vertAlign w:val="subscript"/>
        </w:rPr>
        <w:t>1</w:t>
      </w:r>
      <w:r>
        <w:rPr>
          <w:rFonts w:ascii="Palatino Linotype" w:hAnsi="Palatino Linotype"/>
        </w:rPr>
        <w:t xml:space="preserve"> ο δίσκος εισέλθει σε τραχύ οριζόντιο δάπεδο πολύ μεγάλου μήκους με το οποίο εμφανίζει τριβή με συντελεστή μ=0,4 να υπολογίσετε τη θερμική ενέργεια που εκλύεται σε</w:t>
      </w:r>
      <w:r w:rsidR="000C08DB">
        <w:rPr>
          <w:rFonts w:ascii="Palatino Linotype" w:hAnsi="Palatino Linotype"/>
        </w:rPr>
        <w:t xml:space="preserve"> όλη τη διάρκεια του φαινομένου που αφορά στην κλασική μηχανική.</w:t>
      </w:r>
    </w:p>
    <w:p w:rsidR="00F71859" w:rsidRDefault="00F71859" w:rsidP="00F71859">
      <w:pPr>
        <w:tabs>
          <w:tab w:val="left" w:pos="8130"/>
        </w:tabs>
        <w:ind w:left="-851"/>
        <w:rPr>
          <w:rFonts w:ascii="Palatino Linotype" w:hAnsi="Palatino Linotype"/>
        </w:rPr>
      </w:pPr>
      <w:r w:rsidRPr="00F71859">
        <w:rPr>
          <w:rFonts w:ascii="Palatino Linotype" w:hAnsi="Palatino Linotype"/>
        </w:rPr>
        <w:t>Δίνεται</w:t>
      </w:r>
      <w:r>
        <w:rPr>
          <w:rFonts w:ascii="Palatino Linotype" w:hAnsi="Palatino Linotype"/>
        </w:rPr>
        <w:t xml:space="preserve">: η ροπή αδράνειας του δίσκου ως προς τον άξονα περιστροφής του </w:t>
      </w:r>
      <w:r w:rsidRPr="00F71859">
        <w:rPr>
          <w:rFonts w:ascii="Palatino Linotype" w:hAnsi="Palatino Linotype"/>
          <w:position w:val="-24"/>
        </w:rPr>
        <w:object w:dxaOrig="1400" w:dyaOrig="620">
          <v:shape id="_x0000_i1027" type="#_x0000_t75" style="width:69.75pt;height:30.75pt" o:ole="">
            <v:imagedata r:id="rId10" o:title=""/>
          </v:shape>
          <o:OLEObject Type="Embed" ProgID="Equation.DSMT4" ShapeID="_x0000_i1027" DrawAspect="Content" ObjectID="_1488623930" r:id="rId11"/>
        </w:object>
      </w:r>
      <w:r>
        <w:rPr>
          <w:rFonts w:ascii="Palatino Linotype" w:hAnsi="Palatino Linotype"/>
        </w:rPr>
        <w:t xml:space="preserve">και η επιτάχυνση της βαρύτητας </w:t>
      </w:r>
      <w:r w:rsidRPr="00F71859">
        <w:rPr>
          <w:rFonts w:ascii="Palatino Linotype" w:hAnsi="Palatino Linotype"/>
          <w:position w:val="-24"/>
        </w:rPr>
        <w:object w:dxaOrig="960" w:dyaOrig="620">
          <v:shape id="_x0000_i1028" type="#_x0000_t75" style="width:48pt;height:30.75pt" o:ole="">
            <v:imagedata r:id="rId12" o:title=""/>
          </v:shape>
          <o:OLEObject Type="Embed" ProgID="Equation.DSMT4" ShapeID="_x0000_i1028" DrawAspect="Content" ObjectID="_1488623931" r:id="rId13"/>
        </w:object>
      </w:r>
    </w:p>
    <w:p w:rsidR="00F71859" w:rsidRDefault="00F71859" w:rsidP="00F71859">
      <w:pPr>
        <w:tabs>
          <w:tab w:val="left" w:pos="8130"/>
        </w:tabs>
        <w:ind w:left="-851"/>
        <w:rPr>
          <w:rFonts w:ascii="Palatino Linotype" w:hAnsi="Palatino Linotype"/>
          <w:b/>
        </w:rPr>
      </w:pPr>
      <w:r w:rsidRPr="00F71859">
        <w:rPr>
          <w:rFonts w:ascii="Palatino Linotype" w:hAnsi="Palatino Linotype"/>
          <w:b/>
        </w:rPr>
        <w:t>ΠΡΟΤΕΙΝΟΜΕΝΗ ΛΥΣΗ</w:t>
      </w:r>
    </w:p>
    <w:p w:rsidR="00F71859" w:rsidRDefault="00BC22AD" w:rsidP="00F71859">
      <w:pPr>
        <w:tabs>
          <w:tab w:val="left" w:pos="8130"/>
        </w:tabs>
        <w:ind w:left="-851"/>
        <w:rPr>
          <w:rFonts w:ascii="Palatino Linotype" w:hAnsi="Palatino Linotype"/>
        </w:rPr>
      </w:pPr>
      <w:r w:rsidRPr="00BC22AD">
        <w:rPr>
          <w:rFonts w:ascii="Palatino Linotype" w:hAnsi="Palatino Linotype"/>
          <w:b/>
          <w:noProof/>
          <w:lang w:eastAsia="el-GR"/>
        </w:rPr>
        <w:pict>
          <v:group id="_x0000_s1055" editas="canvas" style="position:absolute;left:0;text-align:left;margin-left:212.45pt;margin-top:9.3pt;width:248.05pt;height:130.6pt;z-index:251660288" coordorigin="1995,2655" coordsize="4961,2612">
            <o:lock v:ext="edit" aspectratio="t"/>
            <v:shape id="_x0000_s1056" type="#_x0000_t75" style="position:absolute;left:1995;top:2655;width:4961;height:2612" o:preferrelative="f">
              <v:fill o:detectmouseclick="t"/>
              <v:path o:extrusionok="t" o:connecttype="none"/>
              <o:lock v:ext="edit" text="t"/>
            </v:shape>
            <v:oval id="_x0000_s1057" style="position:absolute;left:3405;top:3420;width:1440;height:1440" fillcolor="#c4bc96 [2414]"/>
            <v:rect id="_x0000_s1058" style="position:absolute;left:2100;top:4874;width:4770;height:315" fillcolor="#622423 [1605]"/>
            <v:shape id="_x0000_s1059" type="#_x0000_t32" style="position:absolute;left:4080;top:3420;width:1515;height:1" o:connectortype="straight" strokeweight="2pt">
              <v:stroke endarrow="block"/>
            </v:shape>
            <v:oval id="_x0000_s1060" style="position:absolute;left:4740;top:3360;width:113;height:113" fillcolor="#1c1a10 [334]"/>
            <v:shape id="_x0000_s1061" type="#_x0000_t202" style="position:absolute;left:5145;top:2955;width:454;height:567" filled="f" stroked="f" strokecolor="white [3212]">
              <v:textbox style="mso-next-textbox:#_x0000_s1061">
                <w:txbxContent>
                  <w:p w:rsidR="00F71859" w:rsidRPr="00F71859" w:rsidRDefault="00F71859" w:rsidP="00F71859">
                    <w:pPr>
                      <w:rPr>
                        <w:rFonts w:ascii="Palatino Linotype" w:hAnsi="Palatino Linotype"/>
                        <w:b/>
                        <w:sz w:val="28"/>
                        <w:szCs w:val="28"/>
                        <w:lang w:val="en-US"/>
                      </w:rPr>
                    </w:pPr>
                    <w:r w:rsidRPr="00F71859">
                      <w:rPr>
                        <w:rFonts w:ascii="Palatino Linotype" w:hAnsi="Palatino Linotype"/>
                        <w:b/>
                        <w:sz w:val="28"/>
                        <w:szCs w:val="28"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62" type="#_x0000_t32" style="position:absolute;left:5250;top:3015;width:300;height:15;flip:y" o:connectortype="straight">
              <v:stroke endarrow="block"/>
            </v:shape>
            <v:shape id="_x0000_s1063" type="#_x0000_t202" style="position:absolute;left:4590;top:2940;width:454;height:567" filled="f" stroked="f" strokecolor="white [3212]">
              <v:textbox style="mso-next-textbox:#_x0000_s1063">
                <w:txbxContent>
                  <w:p w:rsidR="00F71859" w:rsidRPr="00F71859" w:rsidRDefault="00F71859" w:rsidP="00F71859">
                    <w:pPr>
                      <w:rPr>
                        <w:rFonts w:ascii="Palatino Linotype" w:hAnsi="Palatino Linotype"/>
                        <w:b/>
                        <w:sz w:val="24"/>
                        <w:szCs w:val="24"/>
                        <w:lang w:val="en-US"/>
                      </w:rPr>
                    </w:pPr>
                    <w:r w:rsidRPr="00F71859">
                      <w:rPr>
                        <w:rFonts w:ascii="Palatino Linotype" w:hAnsi="Palatino Linotype"/>
                        <w:b/>
                        <w:sz w:val="24"/>
                        <w:szCs w:val="24"/>
                        <w:lang w:val="en-US"/>
                      </w:rPr>
                      <w:t>Z</w:t>
                    </w:r>
                  </w:p>
                </w:txbxContent>
              </v:textbox>
            </v:shape>
            <w10:wrap type="square"/>
          </v:group>
        </w:pict>
      </w:r>
      <w:r w:rsidR="00F71859">
        <w:rPr>
          <w:rFonts w:ascii="Palatino Linotype" w:hAnsi="Palatino Linotype"/>
          <w:b/>
        </w:rPr>
        <w:t xml:space="preserve">Δ1. </w:t>
      </w:r>
      <w:r w:rsidR="00F71859" w:rsidRPr="00F71859">
        <w:rPr>
          <w:rFonts w:ascii="Palatino Linotype" w:hAnsi="Palatino Linotype"/>
        </w:rPr>
        <w:t>Αφού το επίπεδο είναι λείο</w:t>
      </w:r>
      <w:r w:rsidR="00F71859">
        <w:rPr>
          <w:rFonts w:ascii="Palatino Linotype" w:hAnsi="Palatino Linotype"/>
        </w:rPr>
        <w:t xml:space="preserve"> δεν εμφανίζεται δύναμη τριβής. Έτσι για τη μεταφορική κίνηση του δίσκου έχουμε:</w:t>
      </w:r>
    </w:p>
    <w:p w:rsidR="00F71859" w:rsidRDefault="00F71859" w:rsidP="00F71859">
      <w:pPr>
        <w:tabs>
          <w:tab w:val="left" w:pos="8130"/>
        </w:tabs>
        <w:ind w:left="-851"/>
        <w:rPr>
          <w:rFonts w:ascii="Palatino Linotype" w:hAnsi="Palatino Linotype"/>
          <w:b/>
        </w:rPr>
      </w:pPr>
      <w:r w:rsidRPr="00F71859">
        <w:rPr>
          <w:rFonts w:ascii="Palatino Linotype" w:hAnsi="Palatino Linotype"/>
          <w:b/>
          <w:position w:val="-24"/>
        </w:rPr>
        <w:object w:dxaOrig="3960" w:dyaOrig="620">
          <v:shape id="_x0000_i1029" type="#_x0000_t75" style="width:198pt;height:30.75pt" o:ole="">
            <v:imagedata r:id="rId14" o:title=""/>
          </v:shape>
          <o:OLEObject Type="Embed" ProgID="Equation.DSMT4" ShapeID="_x0000_i1029" DrawAspect="Content" ObjectID="_1488623932" r:id="rId15"/>
        </w:object>
      </w:r>
      <w:r>
        <w:rPr>
          <w:rFonts w:ascii="Palatino Linotype" w:hAnsi="Palatino Linotype"/>
          <w:b/>
        </w:rPr>
        <w:t xml:space="preserve"> (1)</w:t>
      </w:r>
    </w:p>
    <w:p w:rsidR="00F71859" w:rsidRPr="00F71859" w:rsidRDefault="00F71859" w:rsidP="00F71859">
      <w:pPr>
        <w:tabs>
          <w:tab w:val="left" w:pos="8130"/>
        </w:tabs>
        <w:ind w:left="-851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και </w:t>
      </w:r>
      <w:r w:rsidRPr="00F71859">
        <w:rPr>
          <w:rFonts w:ascii="Palatino Linotype" w:hAnsi="Palatino Linotype"/>
          <w:b/>
          <w:position w:val="-24"/>
        </w:rPr>
        <w:object w:dxaOrig="3560" w:dyaOrig="620">
          <v:shape id="_x0000_i1030" type="#_x0000_t75" style="width:177.75pt;height:30.75pt" o:ole="">
            <v:imagedata r:id="rId16" o:title=""/>
          </v:shape>
          <o:OLEObject Type="Embed" ProgID="Equation.DSMT4" ShapeID="_x0000_i1030" DrawAspect="Content" ObjectID="_1488623933" r:id="rId17"/>
        </w:object>
      </w:r>
      <w:r>
        <w:rPr>
          <w:rFonts w:ascii="Palatino Linotype" w:hAnsi="Palatino Linotype"/>
          <w:b/>
        </w:rPr>
        <w:t>(2)</w:t>
      </w:r>
    </w:p>
    <w:p w:rsidR="00F71859" w:rsidRDefault="00F71859" w:rsidP="00F71859">
      <w:pPr>
        <w:tabs>
          <w:tab w:val="left" w:pos="8130"/>
        </w:tabs>
        <w:ind w:left="-851"/>
        <w:rPr>
          <w:rFonts w:ascii="Palatino Linotype" w:hAnsi="Palatino Linotype"/>
        </w:rPr>
      </w:pPr>
      <w:r w:rsidRPr="00F71859">
        <w:rPr>
          <w:rFonts w:ascii="Palatino Linotype" w:hAnsi="Palatino Linotype"/>
        </w:rPr>
        <w:t>Ενώ για τη στροφική του κίνηση:</w:t>
      </w:r>
    </w:p>
    <w:p w:rsidR="00F71859" w:rsidRPr="00F71859" w:rsidRDefault="00F71859" w:rsidP="00F71859">
      <w:pPr>
        <w:tabs>
          <w:tab w:val="left" w:pos="8130"/>
        </w:tabs>
        <w:ind w:left="-851"/>
        <w:rPr>
          <w:rFonts w:ascii="Palatino Linotype" w:hAnsi="Palatino Linotype"/>
        </w:rPr>
      </w:pPr>
    </w:p>
    <w:p w:rsidR="00F71859" w:rsidRDefault="00F71859" w:rsidP="00F71859">
      <w:pPr>
        <w:tabs>
          <w:tab w:val="left" w:pos="8130"/>
        </w:tabs>
        <w:ind w:left="-851"/>
        <w:rPr>
          <w:rFonts w:ascii="Palatino Linotype" w:hAnsi="Palatino Linotype"/>
          <w:b/>
        </w:rPr>
      </w:pPr>
      <w:r w:rsidRPr="00F71859">
        <w:rPr>
          <w:rFonts w:ascii="Palatino Linotype" w:hAnsi="Palatino Linotype"/>
          <w:b/>
          <w:position w:val="-24"/>
        </w:rPr>
        <w:object w:dxaOrig="6600" w:dyaOrig="620">
          <v:shape id="_x0000_i1031" type="#_x0000_t75" style="width:330pt;height:30.75pt" o:ole="">
            <v:imagedata r:id="rId18" o:title=""/>
          </v:shape>
          <o:OLEObject Type="Embed" ProgID="Equation.DSMT4" ShapeID="_x0000_i1031" DrawAspect="Content" ObjectID="_1488623934" r:id="rId19"/>
        </w:object>
      </w:r>
      <w:r>
        <w:rPr>
          <w:rFonts w:ascii="Palatino Linotype" w:hAnsi="Palatino Linotype"/>
          <w:b/>
        </w:rPr>
        <w:t xml:space="preserve">(3) </w:t>
      </w:r>
    </w:p>
    <w:p w:rsidR="00F71859" w:rsidRPr="00F71859" w:rsidRDefault="00F71859" w:rsidP="00F71859">
      <w:pPr>
        <w:tabs>
          <w:tab w:val="left" w:pos="8130"/>
        </w:tabs>
        <w:ind w:left="-851"/>
        <w:rPr>
          <w:rFonts w:ascii="Palatino Linotype" w:hAnsi="Palatino Linotype"/>
        </w:rPr>
      </w:pPr>
      <w:r w:rsidRPr="00F71859">
        <w:rPr>
          <w:rFonts w:ascii="Palatino Linotype" w:hAnsi="Palatino Linotype"/>
        </w:rPr>
        <w:t xml:space="preserve">και </w:t>
      </w:r>
      <w:r w:rsidRPr="00F71859">
        <w:rPr>
          <w:rFonts w:ascii="Palatino Linotype" w:hAnsi="Palatino Linotype"/>
          <w:position w:val="-24"/>
        </w:rPr>
        <w:object w:dxaOrig="2680" w:dyaOrig="620">
          <v:shape id="_x0000_i1032" type="#_x0000_t75" style="width:134.25pt;height:30.75pt" o:ole="">
            <v:imagedata r:id="rId20" o:title=""/>
          </v:shape>
          <o:OLEObject Type="Embed" ProgID="Equation.DSMT4" ShapeID="_x0000_i1032" DrawAspect="Content" ObjectID="_1488623935" r:id="rId21"/>
        </w:object>
      </w:r>
      <w:r>
        <w:rPr>
          <w:rFonts w:ascii="Palatino Linotype" w:hAnsi="Palatino Linotype"/>
        </w:rPr>
        <w:t xml:space="preserve"> </w:t>
      </w:r>
      <w:r w:rsidRPr="00F71859">
        <w:rPr>
          <w:rFonts w:ascii="Palatino Linotype" w:hAnsi="Palatino Linotype"/>
          <w:b/>
        </w:rPr>
        <w:t>(4)</w:t>
      </w:r>
    </w:p>
    <w:p w:rsidR="00F71859" w:rsidRPr="00F71859" w:rsidRDefault="00F71859" w:rsidP="00F71859">
      <w:pPr>
        <w:tabs>
          <w:tab w:val="left" w:pos="8130"/>
        </w:tabs>
        <w:ind w:left="-851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Διαιρούμε κατά μέλη τις </w:t>
      </w:r>
      <w:r w:rsidRPr="00F71859">
        <w:rPr>
          <w:rFonts w:ascii="Palatino Linotype" w:hAnsi="Palatino Linotype"/>
          <w:b/>
        </w:rPr>
        <w:t>(2)</w:t>
      </w:r>
      <w:r>
        <w:rPr>
          <w:rFonts w:ascii="Palatino Linotype" w:hAnsi="Palatino Linotype"/>
        </w:rPr>
        <w:t xml:space="preserve"> και </w:t>
      </w:r>
      <w:r w:rsidRPr="00F71859">
        <w:rPr>
          <w:rFonts w:ascii="Palatino Linotype" w:hAnsi="Palatino Linotype"/>
          <w:b/>
        </w:rPr>
        <w:t>(4)</w:t>
      </w:r>
      <w:r>
        <w:rPr>
          <w:rFonts w:ascii="Palatino Linotype" w:hAnsi="Palatino Linotype"/>
        </w:rPr>
        <w:t xml:space="preserve"> και παίρνουμε:</w:t>
      </w:r>
      <w:r w:rsidRPr="00F71859">
        <w:rPr>
          <w:rFonts w:ascii="Palatino Linotype" w:hAnsi="Palatino Linotype"/>
        </w:rPr>
        <w:t xml:space="preserve"> </w:t>
      </w:r>
      <w:r w:rsidRPr="00F71859">
        <w:rPr>
          <w:rFonts w:ascii="Palatino Linotype" w:hAnsi="Palatino Linotype"/>
          <w:position w:val="-54"/>
        </w:rPr>
        <w:object w:dxaOrig="2620" w:dyaOrig="1200">
          <v:shape id="_x0000_i1033" type="#_x0000_t75" style="width:131.25pt;height:60pt" o:ole="">
            <v:imagedata r:id="rId22" o:title=""/>
          </v:shape>
          <o:OLEObject Type="Embed" ProgID="Equation.DSMT4" ShapeID="_x0000_i1033" DrawAspect="Content" ObjectID="_1488623936" r:id="rId23"/>
        </w:object>
      </w:r>
    </w:p>
    <w:p w:rsidR="00F71859" w:rsidRPr="00F71859" w:rsidRDefault="00F71859" w:rsidP="00F71859">
      <w:pPr>
        <w:tabs>
          <w:tab w:val="left" w:pos="8130"/>
        </w:tabs>
        <w:ind w:left="-851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Έτσι: </w:t>
      </w:r>
      <w:r w:rsidRPr="00F71859">
        <w:rPr>
          <w:rFonts w:ascii="Palatino Linotype" w:hAnsi="Palatino Linotype"/>
          <w:b/>
          <w:position w:val="-30"/>
        </w:rPr>
        <w:object w:dxaOrig="4640" w:dyaOrig="680">
          <v:shape id="_x0000_i1034" type="#_x0000_t75" style="width:231.75pt;height:33.75pt" o:ole="">
            <v:imagedata r:id="rId24" o:title=""/>
          </v:shape>
          <o:OLEObject Type="Embed" ProgID="Equation.DSMT4" ShapeID="_x0000_i1034" DrawAspect="Content" ObjectID="_1488623937" r:id="rId25"/>
        </w:object>
      </w:r>
      <w:r>
        <w:rPr>
          <w:rFonts w:ascii="Palatino Linotype" w:hAnsi="Palatino Linotype"/>
        </w:rPr>
        <w:t xml:space="preserve">και </w:t>
      </w:r>
      <w:r w:rsidRPr="00F71859">
        <w:rPr>
          <w:rFonts w:ascii="Palatino Linotype" w:hAnsi="Palatino Linotype"/>
          <w:b/>
          <w:position w:val="-30"/>
        </w:rPr>
        <w:object w:dxaOrig="3159" w:dyaOrig="680">
          <v:shape id="_x0000_i1035" type="#_x0000_t75" style="width:158.25pt;height:33.75pt" o:ole="">
            <v:imagedata r:id="rId26" o:title=""/>
          </v:shape>
          <o:OLEObject Type="Embed" ProgID="Equation.DSMT4" ShapeID="_x0000_i1035" DrawAspect="Content" ObjectID="_1488623938" r:id="rId27"/>
        </w:object>
      </w:r>
    </w:p>
    <w:p w:rsidR="00F71859" w:rsidRDefault="00BC22AD" w:rsidP="00F71859">
      <w:pPr>
        <w:tabs>
          <w:tab w:val="left" w:pos="8130"/>
        </w:tabs>
        <w:ind w:left="-851"/>
        <w:rPr>
          <w:rFonts w:ascii="Palatino Linotype" w:hAnsi="Palatino Linotype"/>
        </w:rPr>
      </w:pPr>
      <w:r w:rsidRPr="00BC22AD">
        <w:rPr>
          <w:rFonts w:ascii="Palatino Linotype" w:hAnsi="Palatino Linotype"/>
          <w:b/>
          <w:noProof/>
          <w:lang w:eastAsia="el-GR"/>
        </w:rPr>
        <w:pict>
          <v:group id="_x0000_s1064" editas="canvas" style="position:absolute;left:0;text-align:left;margin-left:264.2pt;margin-top:3.6pt;width:217.3pt;height:134.45pt;z-index:251661312" coordorigin="7245,5625" coordsize="4346,2689">
            <o:lock v:ext="edit" aspectratio="t"/>
            <v:shape id="_x0000_s1065" type="#_x0000_t75" style="position:absolute;left:7245;top:5625;width:4346;height:2689" o:preferrelative="f">
              <v:fill o:detectmouseclick="t"/>
              <v:path o:extrusionok="t" o:connecttype="none"/>
              <o:lock v:ext="edit" text="t"/>
            </v:shape>
            <v:oval id="_x0000_s1066" style="position:absolute;left:8389;top:6246;width:1168;height:1169" fillcolor="#c4bc96 [2414]"/>
            <v:rect id="_x0000_s1067" style="position:absolute;left:7330;top:7426;width:3870;height:256" fillcolor="#622423 [1605]"/>
            <v:shape id="_x0000_s1068" type="#_x0000_t32" style="position:absolute;left:8937;top:6246;width:2154;height:1" o:connectortype="straight" strokeweight="2pt">
              <v:stroke endarrow="block"/>
            </v:shape>
            <v:oval id="_x0000_s1069" style="position:absolute;left:10417;top:6197;width:92;height:92" fillcolor="#1c1a10 [334]"/>
            <v:shape id="_x0000_s1070" type="#_x0000_t202" style="position:absolute;left:10590;top:5828;width:368;height:461" filled="f" stroked="f" strokecolor="white [3212]">
              <v:textbox style="mso-next-textbox:#_x0000_s1070">
                <w:txbxContent>
                  <w:p w:rsidR="00F71859" w:rsidRPr="00F71859" w:rsidRDefault="00F71859" w:rsidP="006D1637">
                    <w:pPr>
                      <w:rPr>
                        <w:rFonts w:ascii="Palatino Linotype" w:hAnsi="Palatino Linotype"/>
                        <w:b/>
                        <w:sz w:val="28"/>
                        <w:szCs w:val="28"/>
                        <w:lang w:val="en-US"/>
                      </w:rPr>
                    </w:pPr>
                    <w:r w:rsidRPr="00F71859">
                      <w:rPr>
                        <w:rFonts w:ascii="Palatino Linotype" w:hAnsi="Palatino Linotype"/>
                        <w:b/>
                        <w:sz w:val="28"/>
                        <w:szCs w:val="28"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71" type="#_x0000_t32" style="position:absolute;left:10741;top:5917;width:243;height:12;flip:y" o:connectortype="straight">
              <v:stroke endarrow="block"/>
            </v:shape>
            <v:shape id="_x0000_s1072" type="#_x0000_t202" style="position:absolute;left:10205;top:5676;width:369;height:461" filled="f" stroked="f" strokecolor="white [3212]">
              <v:textbox style="mso-next-textbox:#_x0000_s1072">
                <w:txbxContent>
                  <w:p w:rsidR="00F71859" w:rsidRPr="00F71859" w:rsidRDefault="00F71859" w:rsidP="006D1637">
                    <w:pPr>
                      <w:rPr>
                        <w:rFonts w:ascii="Palatino Linotype" w:hAnsi="Palatino Linotype"/>
                        <w:b/>
                        <w:sz w:val="24"/>
                        <w:szCs w:val="24"/>
                        <w:lang w:val="en-US"/>
                      </w:rPr>
                    </w:pPr>
                    <w:r w:rsidRPr="00F71859">
                      <w:rPr>
                        <w:rFonts w:ascii="Palatino Linotype" w:hAnsi="Palatino Linotype"/>
                        <w:b/>
                        <w:sz w:val="24"/>
                        <w:szCs w:val="24"/>
                        <w:lang w:val="en-US"/>
                      </w:rPr>
                      <w:t>Z</w:t>
                    </w:r>
                  </w:p>
                </w:txbxContent>
              </v:textbox>
            </v:shape>
            <v:shape id="_x0000_s1073" type="#_x0000_t202" style="position:absolute;left:8675;top:5886;width:369;height:461" filled="f" stroked="f" strokecolor="white [3212]">
              <v:textbox style="mso-next-textbox:#_x0000_s1073">
                <w:txbxContent>
                  <w:p w:rsidR="00F71859" w:rsidRPr="00F71859" w:rsidRDefault="00F71859" w:rsidP="006D1637">
                    <w:pPr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>Α</w:t>
                    </w:r>
                  </w:p>
                </w:txbxContent>
              </v:textbox>
            </v:shape>
            <v:shape id="_x0000_s1074" type="#_x0000_t202" style="position:absolute;left:8720;top:7026;width:369;height:461" filled="f" stroked="f" strokecolor="white [3212]">
              <v:textbox style="mso-next-textbox:#_x0000_s1074">
                <w:txbxContent>
                  <w:p w:rsidR="00F71859" w:rsidRPr="00F71859" w:rsidRDefault="00F71859" w:rsidP="006D1637">
                    <w:pPr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>Δ</w:t>
                    </w:r>
                  </w:p>
                </w:txbxContent>
              </v:textbox>
            </v:shape>
            <v:oval id="_x0000_s1075" style="position:absolute;left:8922;top:7385;width:92;height:92" fillcolor="#1c1a10 [334]"/>
            <v:oval id="_x0000_s1076" style="position:absolute;left:8922;top:6197;width:92;height:92" fillcolor="#1c1a10 [334]"/>
            <v:shape id="_x0000_s1092" type="#_x0000_t32" style="position:absolute;left:8955;top:6244;width:615;height:1" o:connectortype="straight" strokecolor="red" strokeweight="3pt">
              <v:stroke endarrow="block"/>
              <v:shadow type="perspective" color="#622423 [1605]" opacity=".5" offset="1pt" offset2="-1pt"/>
            </v:shape>
            <v:shape id="_x0000_s1094" type="#_x0000_t32" style="position:absolute;left:8955;top:7399;width:615;height:1" o:connectortype="straight" strokecolor="red" strokeweight="3pt">
              <v:stroke endarrow="block"/>
              <v:shadow type="perspective" color="#622423 [1605]" opacity=".5" offset="1pt" offset2="-1pt"/>
            </v:shape>
            <v:shape id="_x0000_s1095" type="#_x0000_t32" style="position:absolute;left:8000;top:7411;width:907;height:1;rotation:180" o:connectortype="straight" strokecolor="red" strokeweight="3pt">
              <v:stroke endarrow="block"/>
              <v:shadow type="perspective" color="#622423 [1605]" opacity=".5" offset="1pt" offset2="-1pt"/>
            </v:shape>
            <v:shape id="_x0000_s1096" type="#_x0000_t32" style="position:absolute;left:8955;top:6242;width:1020;height:1" o:connectortype="straight" strokecolor="red" strokeweight="3pt">
              <v:stroke endarrow="block"/>
              <v:shadow type="perspective" color="#622423 [1605]" opacity=".5" offset="1pt" offset2="-1pt"/>
            </v:shape>
            <v:shape id="_x0000_s1097" type="#_x0000_t202" style="position:absolute;left:8955;top:5812;width:735;height:588" filled="f" stroked="f">
              <v:textbox>
                <w:txbxContent>
                  <w:p w:rsidR="006D1637" w:rsidRPr="006D1637" w:rsidRDefault="006D1637" w:rsidP="006D1637">
                    <w:pPr>
                      <w:rPr>
                        <w:rFonts w:ascii="Palatino Linotype" w:hAnsi="Palatino Linotype"/>
                        <w:b/>
                        <w:sz w:val="24"/>
                        <w:szCs w:val="24"/>
                        <w:lang w:val="en-US"/>
                      </w:rPr>
                    </w:pPr>
                    <w:r w:rsidRPr="006D1637">
                      <w:rPr>
                        <w:rFonts w:ascii="Palatino Linotype" w:hAnsi="Palatino Linotype"/>
                        <w:b/>
                        <w:sz w:val="24"/>
                        <w:szCs w:val="24"/>
                        <w:lang w:val="en-US"/>
                      </w:rPr>
                      <w:t>v</w:t>
                    </w:r>
                    <w:r w:rsidRPr="006D1637">
                      <w:rPr>
                        <w:rFonts w:ascii="Palatino Linotype" w:hAnsi="Palatino Linotype"/>
                        <w:b/>
                        <w:sz w:val="24"/>
                        <w:szCs w:val="24"/>
                        <w:vertAlign w:val="subscript"/>
                        <w:lang w:val="en-US"/>
                      </w:rPr>
                      <w:t>cm</w:t>
                    </w:r>
                  </w:p>
                </w:txbxContent>
              </v:textbox>
            </v:shape>
            <v:shape id="_x0000_s1098" type="#_x0000_t202" style="position:absolute;left:9470;top:7026;width:735;height:588" filled="f" stroked="f">
              <v:textbox>
                <w:txbxContent>
                  <w:p w:rsidR="006D1637" w:rsidRPr="006D1637" w:rsidRDefault="006D1637" w:rsidP="006D1637">
                    <w:pPr>
                      <w:rPr>
                        <w:rFonts w:ascii="Palatino Linotype" w:hAnsi="Palatino Linotype"/>
                        <w:b/>
                        <w:sz w:val="24"/>
                        <w:szCs w:val="24"/>
                        <w:lang w:val="en-US"/>
                      </w:rPr>
                    </w:pPr>
                    <w:r w:rsidRPr="006D1637">
                      <w:rPr>
                        <w:rFonts w:ascii="Palatino Linotype" w:hAnsi="Palatino Linotype"/>
                        <w:b/>
                        <w:sz w:val="24"/>
                        <w:szCs w:val="24"/>
                        <w:lang w:val="en-US"/>
                      </w:rPr>
                      <w:t>v</w:t>
                    </w:r>
                    <w:r w:rsidRPr="006D1637">
                      <w:rPr>
                        <w:rFonts w:ascii="Palatino Linotype" w:hAnsi="Palatino Linotype"/>
                        <w:b/>
                        <w:sz w:val="24"/>
                        <w:szCs w:val="24"/>
                        <w:vertAlign w:val="subscript"/>
                        <w:lang w:val="en-US"/>
                      </w:rPr>
                      <w:t>cm</w:t>
                    </w:r>
                  </w:p>
                </w:txbxContent>
              </v:textbox>
            </v:shape>
            <v:shape id="_x0000_s1099" type="#_x0000_t32" style="position:absolute;left:9660;top:7161;width:240;height:1" o:connectortype="straight">
              <v:stroke endarrow="block"/>
            </v:shape>
            <v:shape id="_x0000_s1100" type="#_x0000_t32" style="position:absolute;left:9095;top:5958;width:300;height:1" o:connectortype="straight">
              <v:stroke endarrow="block"/>
            </v:shape>
            <v:shape id="_x0000_s1101" type="#_x0000_t202" style="position:absolute;left:9575;top:5783;width:735;height:588" filled="f" stroked="f">
              <v:textbox>
                <w:txbxContent>
                  <w:p w:rsidR="006D1637" w:rsidRPr="006D1637" w:rsidRDefault="006D1637" w:rsidP="006D1637">
                    <w:pPr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4"/>
                        <w:szCs w:val="24"/>
                        <w:lang w:val="en-US"/>
                      </w:rPr>
                      <w:t>v</w:t>
                    </w:r>
                    <w:r>
                      <w:rPr>
                        <w:rFonts w:ascii="Palatino Linotype" w:hAnsi="Palatino Linotype"/>
                        <w:b/>
                        <w:sz w:val="24"/>
                        <w:szCs w:val="24"/>
                        <w:vertAlign w:val="subscript"/>
                      </w:rPr>
                      <w:t>επ</w:t>
                    </w:r>
                  </w:p>
                </w:txbxContent>
              </v:textbox>
            </v:shape>
            <v:shape id="_x0000_s1102" type="#_x0000_t202" style="position:absolute;left:7850;top:6936;width:735;height:588" filled="f" stroked="f">
              <v:textbox>
                <w:txbxContent>
                  <w:p w:rsidR="006D1637" w:rsidRPr="006D1637" w:rsidRDefault="006D1637" w:rsidP="006D1637">
                    <w:pPr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4"/>
                        <w:szCs w:val="24"/>
                        <w:lang w:val="en-US"/>
                      </w:rPr>
                      <w:t>v</w:t>
                    </w:r>
                    <w:r>
                      <w:rPr>
                        <w:rFonts w:ascii="Palatino Linotype" w:hAnsi="Palatino Linotype"/>
                        <w:b/>
                        <w:sz w:val="24"/>
                        <w:szCs w:val="24"/>
                        <w:vertAlign w:val="subscript"/>
                      </w:rPr>
                      <w:t>επ</w:t>
                    </w:r>
                  </w:p>
                </w:txbxContent>
              </v:textbox>
            </v:shape>
            <v:shape id="_x0000_s1103" type="#_x0000_t32" style="position:absolute;left:8037;top:7069;width:188;height:1" o:connectortype="straight">
              <v:stroke endarrow="block"/>
            </v:shape>
            <v:shape id="_x0000_s1104" type="#_x0000_t32" style="position:absolute;left:9736;top:5934;width:300;height:1" o:connectortype="straight">
              <v:stroke endarrow="block"/>
            </v:shape>
            <w10:wrap type="square"/>
          </v:group>
        </w:pict>
      </w:r>
      <w:r w:rsidR="00F71859">
        <w:rPr>
          <w:rFonts w:ascii="Palatino Linotype" w:hAnsi="Palatino Linotype"/>
          <w:b/>
        </w:rPr>
        <w:t xml:space="preserve">Δ2. </w:t>
      </w:r>
      <w:r w:rsidR="00F71859">
        <w:rPr>
          <w:rFonts w:ascii="Palatino Linotype" w:hAnsi="Palatino Linotype"/>
        </w:rPr>
        <w:t xml:space="preserve">Για το ανώτερο σημείο του δίσκου τη χρονική στιγμή </w:t>
      </w:r>
      <w:r w:rsidR="00F71859">
        <w:rPr>
          <w:rFonts w:ascii="Palatino Linotype" w:hAnsi="Palatino Linotype"/>
          <w:lang w:val="en-US"/>
        </w:rPr>
        <w:t>t</w:t>
      </w:r>
      <w:r w:rsidR="00F71859" w:rsidRPr="00F71859">
        <w:rPr>
          <w:rFonts w:ascii="Palatino Linotype" w:hAnsi="Palatino Linotype"/>
          <w:vertAlign w:val="subscript"/>
        </w:rPr>
        <w:t>1</w:t>
      </w:r>
      <w:r w:rsidR="00F71859">
        <w:rPr>
          <w:rFonts w:ascii="Palatino Linotype" w:hAnsi="Palatino Linotype"/>
        </w:rPr>
        <w:t>έχουμε:</w:t>
      </w:r>
    </w:p>
    <w:p w:rsidR="00F71859" w:rsidRDefault="00F71859" w:rsidP="00F71859">
      <w:pPr>
        <w:tabs>
          <w:tab w:val="left" w:pos="8130"/>
        </w:tabs>
        <w:ind w:left="-851"/>
        <w:rPr>
          <w:rFonts w:ascii="Palatino Linotype" w:hAnsi="Palatino Linotype"/>
          <w:b/>
        </w:rPr>
      </w:pPr>
      <w:r w:rsidRPr="00F71859">
        <w:rPr>
          <w:rFonts w:ascii="Palatino Linotype" w:hAnsi="Palatino Linotype"/>
          <w:b/>
          <w:position w:val="-24"/>
        </w:rPr>
        <w:object w:dxaOrig="6060" w:dyaOrig="620">
          <v:shape id="_x0000_i1036" type="#_x0000_t75" style="width:303pt;height:30.75pt" o:ole="">
            <v:imagedata r:id="rId28" o:title=""/>
          </v:shape>
          <o:OLEObject Type="Embed" ProgID="Equation.DSMT4" ShapeID="_x0000_i1036" DrawAspect="Content" ObjectID="_1488623939" r:id="rId29"/>
        </w:object>
      </w:r>
      <w:r>
        <w:rPr>
          <w:rFonts w:ascii="Palatino Linotype" w:hAnsi="Palatino Linotype"/>
          <w:b/>
        </w:rPr>
        <w:t xml:space="preserve"> </w:t>
      </w:r>
    </w:p>
    <w:p w:rsidR="00F71859" w:rsidRPr="00F71859" w:rsidRDefault="00F71859" w:rsidP="00F71859">
      <w:pPr>
        <w:tabs>
          <w:tab w:val="left" w:pos="8130"/>
        </w:tabs>
        <w:ind w:left="-851"/>
        <w:rPr>
          <w:rFonts w:ascii="Palatino Linotype" w:hAnsi="Palatino Linotype"/>
        </w:rPr>
      </w:pPr>
      <w:r w:rsidRPr="00F71859">
        <w:rPr>
          <w:rFonts w:ascii="Palatino Linotype" w:hAnsi="Palatino Linotype"/>
        </w:rPr>
        <w:t>και για το σημείο επαφής του δίσκου με το έδαφος:</w:t>
      </w:r>
    </w:p>
    <w:p w:rsidR="00F71859" w:rsidRPr="00F71859" w:rsidRDefault="00F71859" w:rsidP="00F71859">
      <w:pPr>
        <w:tabs>
          <w:tab w:val="left" w:pos="8130"/>
        </w:tabs>
        <w:ind w:left="-851"/>
        <w:rPr>
          <w:rFonts w:ascii="Palatino Linotype" w:hAnsi="Palatino Linotype"/>
        </w:rPr>
      </w:pPr>
      <w:r w:rsidRPr="00F71859">
        <w:rPr>
          <w:rFonts w:ascii="Palatino Linotype" w:hAnsi="Palatino Linotype"/>
          <w:b/>
          <w:position w:val="-24"/>
        </w:rPr>
        <w:object w:dxaOrig="5820" w:dyaOrig="620">
          <v:shape id="_x0000_i1037" type="#_x0000_t75" style="width:291pt;height:30.75pt" o:ole="">
            <v:imagedata r:id="rId30" o:title=""/>
          </v:shape>
          <o:OLEObject Type="Embed" ProgID="Equation.DSMT4" ShapeID="_x0000_i1037" DrawAspect="Content" ObjectID="_1488623940" r:id="rId31"/>
        </w:object>
      </w:r>
    </w:p>
    <w:p w:rsidR="00F71859" w:rsidRPr="00281262" w:rsidRDefault="00281262" w:rsidP="00F71859">
      <w:pPr>
        <w:tabs>
          <w:tab w:val="left" w:pos="8130"/>
        </w:tabs>
        <w:ind w:left="-851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Δ3. </w:t>
      </w:r>
      <w:r>
        <w:rPr>
          <w:rFonts w:ascii="Palatino Linotype" w:hAnsi="Palatino Linotype"/>
        </w:rPr>
        <w:t xml:space="preserve">Η δύναμη </w:t>
      </w:r>
      <w:r>
        <w:rPr>
          <w:rFonts w:ascii="Palatino Linotype" w:hAnsi="Palatino Linotype"/>
          <w:lang w:val="en-US"/>
        </w:rPr>
        <w:t>F</w:t>
      </w:r>
      <w:r>
        <w:rPr>
          <w:rFonts w:ascii="Palatino Linotype" w:hAnsi="Palatino Linotype"/>
        </w:rPr>
        <w:t xml:space="preserve"> προσφέρει στο δίσκο ενέργεια με ρυθμό:</w:t>
      </w:r>
      <w:r>
        <w:rPr>
          <w:rFonts w:ascii="Palatino Linotype" w:hAnsi="Palatino Linotype"/>
          <w:b/>
        </w:rPr>
        <w:t xml:space="preserve"> </w:t>
      </w:r>
      <w:r w:rsidRPr="00281262">
        <w:rPr>
          <w:rFonts w:ascii="Palatino Linotype" w:hAnsi="Palatino Linotype"/>
          <w:position w:val="-24"/>
        </w:rPr>
        <w:object w:dxaOrig="5899" w:dyaOrig="620">
          <v:shape id="_x0000_i1038" type="#_x0000_t75" style="width:294.75pt;height:30.75pt" o:ole="">
            <v:imagedata r:id="rId32" o:title=""/>
          </v:shape>
          <o:OLEObject Type="Embed" ProgID="Equation.DSMT4" ShapeID="_x0000_i1038" DrawAspect="Content" ObjectID="_1488623941" r:id="rId33"/>
        </w:object>
      </w:r>
      <w:r>
        <w:rPr>
          <w:rFonts w:ascii="Palatino Linotype" w:hAnsi="Palatino Linotype"/>
        </w:rPr>
        <w:t xml:space="preserve"> </w:t>
      </w:r>
    </w:p>
    <w:p w:rsidR="00D951C7" w:rsidRPr="002A03AF" w:rsidRDefault="00BC22AD" w:rsidP="00D951C7">
      <w:pPr>
        <w:tabs>
          <w:tab w:val="left" w:pos="8130"/>
        </w:tabs>
        <w:ind w:left="-851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  <w:lang w:eastAsia="el-GR"/>
        </w:rPr>
        <w:pict>
          <v:group id="_x0000_s1044" editas="canvas" style="position:absolute;left:0;text-align:left;margin-left:224.45pt;margin-top:1.55pt;width:248.05pt;height:116.35pt;z-index:251659264" coordorigin="1995,2940" coordsize="4961,2327">
            <o:lock v:ext="edit" aspectratio="t"/>
            <v:shape id="_x0000_s1045" type="#_x0000_t75" style="position:absolute;left:1995;top:2940;width:4961;height:2327" o:preferrelative="f">
              <v:fill o:detectmouseclick="t"/>
              <v:path o:extrusionok="t" o:connecttype="none"/>
              <o:lock v:ext="edit" text="t"/>
            </v:shape>
            <v:oval id="_x0000_s1046" style="position:absolute;left:3405;top:3420;width:1440;height:1440" fillcolor="#c4bc96 [2414]"/>
            <v:rect id="_x0000_s1047" style="position:absolute;left:2100;top:4874;width:4770;height:315" fillcolor="#622423 [1605]"/>
            <v:shape id="_x0000_s1048" type="#_x0000_t32" style="position:absolute;left:4080;top:3420;width:1515;height:1" o:connectortype="straight" strokeweight="2pt">
              <v:stroke endarrow="block"/>
            </v:shape>
            <v:oval id="_x0000_s1049" style="position:absolute;left:4740;top:3360;width:113;height:113" fillcolor="#1c1a10 [334]"/>
            <v:shape id="_x0000_s1050" type="#_x0000_t202" style="position:absolute;left:5145;top:2955;width:454;height:567" filled="f" stroked="f" strokecolor="white [3212]">
              <v:textbox style="mso-next-textbox:#_x0000_s1050">
                <w:txbxContent>
                  <w:p w:rsidR="00F71859" w:rsidRPr="00F71859" w:rsidRDefault="00F71859" w:rsidP="00F71859">
                    <w:pPr>
                      <w:rPr>
                        <w:rFonts w:ascii="Palatino Linotype" w:hAnsi="Palatino Linotype"/>
                        <w:b/>
                        <w:sz w:val="28"/>
                        <w:szCs w:val="28"/>
                        <w:lang w:val="en-US"/>
                      </w:rPr>
                    </w:pPr>
                    <w:r w:rsidRPr="00F71859">
                      <w:rPr>
                        <w:rFonts w:ascii="Palatino Linotype" w:hAnsi="Palatino Linotype"/>
                        <w:b/>
                        <w:sz w:val="28"/>
                        <w:szCs w:val="28"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51" type="#_x0000_t32" style="position:absolute;left:5250;top:3015;width:300;height:15;flip:y" o:connectortype="straight">
              <v:stroke endarrow="block"/>
            </v:shape>
            <v:shape id="_x0000_s1052" type="#_x0000_t202" style="position:absolute;left:4590;top:2940;width:454;height:567" filled="f" stroked="f" strokecolor="white [3212]">
              <v:textbox style="mso-next-textbox:#_x0000_s1052">
                <w:txbxContent>
                  <w:p w:rsidR="00F71859" w:rsidRPr="00F71859" w:rsidRDefault="00F71859" w:rsidP="00F71859">
                    <w:pPr>
                      <w:rPr>
                        <w:rFonts w:ascii="Palatino Linotype" w:hAnsi="Palatino Linotype"/>
                        <w:b/>
                        <w:sz w:val="24"/>
                        <w:szCs w:val="24"/>
                        <w:lang w:val="en-US"/>
                      </w:rPr>
                    </w:pPr>
                    <w:r w:rsidRPr="00F71859">
                      <w:rPr>
                        <w:rFonts w:ascii="Palatino Linotype" w:hAnsi="Palatino Linotype"/>
                        <w:b/>
                        <w:sz w:val="24"/>
                        <w:szCs w:val="24"/>
                        <w:lang w:val="en-US"/>
                      </w:rPr>
                      <w:t>Z</w:t>
                    </w:r>
                  </w:p>
                </w:txbxContent>
              </v:textbox>
            </v:shape>
            <v:shape id="_x0000_s1053" type="#_x0000_t32" style="position:absolute;left:4125;top:4845;width:1191;height:1" o:connectortype="straight" strokeweight="2pt">
              <v:stroke endarrow="block"/>
            </v:shape>
            <v:shape id="_x0000_s1054" type="#_x0000_t202" style="position:absolute;left:5070;top:4365;width:454;height:567" filled="f" stroked="f" strokecolor="white [3212]">
              <v:textbox style="mso-next-textbox:#_x0000_s1054">
                <w:txbxContent>
                  <w:p w:rsidR="00F71859" w:rsidRPr="00F71859" w:rsidRDefault="00F71859" w:rsidP="00F71859">
                    <w:pPr>
                      <w:rPr>
                        <w:rFonts w:ascii="Palatino Linotype" w:hAnsi="Palatino Linotyp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8"/>
                        <w:szCs w:val="28"/>
                      </w:rPr>
                      <w:t>Τ</w:t>
                    </w:r>
                  </w:p>
                </w:txbxContent>
              </v:textbox>
            </v:shape>
            <w10:wrap type="square"/>
          </v:group>
        </w:pict>
      </w:r>
      <w:r w:rsidR="00281262">
        <w:rPr>
          <w:rFonts w:ascii="Palatino Linotype" w:hAnsi="Palatino Linotype"/>
          <w:b/>
        </w:rPr>
        <w:t xml:space="preserve">Δ4. </w:t>
      </w:r>
      <w:r w:rsidR="00D951C7" w:rsidRPr="00D951C7">
        <w:rPr>
          <w:rFonts w:ascii="Palatino Linotype" w:hAnsi="Palatino Linotype"/>
        </w:rPr>
        <w:t>Όταν ο δίσκος εισέλθει στο τραχύ δάπεδο του ασκείται τριβή ολίσθησης με κατεύθυνση αντίθετη από αυτή της ταχύτητας του σημείου επαφής του Δ με το έδαφος. Η δύναμη αυτή έχει μέτρο</w:t>
      </w:r>
      <w:r w:rsidR="00D951C7">
        <w:rPr>
          <w:rFonts w:ascii="Palatino Linotype" w:hAnsi="Palatino Linotype"/>
          <w:b/>
        </w:rPr>
        <w:t>:</w:t>
      </w:r>
      <w:r w:rsidR="00D951C7" w:rsidRPr="00D951C7">
        <w:rPr>
          <w:rFonts w:ascii="Palatino Linotype" w:hAnsi="Palatino Linotype"/>
          <w:b/>
          <w:position w:val="-12"/>
        </w:rPr>
        <w:object w:dxaOrig="2580" w:dyaOrig="340">
          <v:shape id="_x0000_i1039" type="#_x0000_t75" style="width:129pt;height:17.25pt" o:ole="">
            <v:imagedata r:id="rId34" o:title=""/>
          </v:shape>
          <o:OLEObject Type="Embed" ProgID="Equation.DSMT4" ShapeID="_x0000_i1039" DrawAspect="Content" ObjectID="_1488623942" r:id="rId35"/>
        </w:object>
      </w:r>
      <w:r w:rsidR="002A03AF">
        <w:rPr>
          <w:rFonts w:ascii="Palatino Linotype" w:hAnsi="Palatino Linotype"/>
          <w:b/>
        </w:rPr>
        <w:t xml:space="preserve">, που είναι μεγαλύτερο από το μέτρο της </w:t>
      </w:r>
      <w:r w:rsidR="002A03AF">
        <w:rPr>
          <w:rFonts w:ascii="Palatino Linotype" w:hAnsi="Palatino Linotype"/>
          <w:b/>
          <w:lang w:val="en-US"/>
        </w:rPr>
        <w:t>F</w:t>
      </w:r>
      <w:r w:rsidR="002A03AF" w:rsidRPr="0095088A">
        <w:rPr>
          <w:rFonts w:ascii="Palatino Linotype" w:hAnsi="Palatino Linotype"/>
          <w:b/>
        </w:rPr>
        <w:t xml:space="preserve"> </w:t>
      </w:r>
      <w:r w:rsidR="002A03AF">
        <w:rPr>
          <w:rFonts w:ascii="Palatino Linotype" w:hAnsi="Palatino Linotype"/>
          <w:b/>
        </w:rPr>
        <w:t>οπότε ενώ η μεταφορική κίνηση του δίσκου είναι επιταχυνόμενη η στροφική θα είναι επιβραδυνόμενη.</w:t>
      </w:r>
      <w:r w:rsidR="00C82CC0">
        <w:rPr>
          <w:rFonts w:ascii="Palatino Linotype" w:hAnsi="Palatino Linotype"/>
          <w:b/>
        </w:rPr>
        <w:t>Η θερμική ενέργεια που εκλύεται αντιστοιχεί ποσοτικά στο έργο της τριβής ,μέχρι τη στιγμή που αρχίζει η κύλιση (</w:t>
      </w:r>
      <w:r w:rsidR="00C82CC0">
        <w:rPr>
          <w:rFonts w:ascii="Palatino Linotype" w:hAnsi="Palatino Linotype"/>
          <w:b/>
          <w:lang w:val="en-US"/>
        </w:rPr>
        <w:t>vcm</w:t>
      </w:r>
      <w:r w:rsidR="00C82CC0" w:rsidRPr="0095088A">
        <w:rPr>
          <w:rFonts w:ascii="Palatino Linotype" w:hAnsi="Palatino Linotype"/>
          <w:b/>
        </w:rPr>
        <w:t>=</w:t>
      </w:r>
      <w:r w:rsidR="00C82CC0">
        <w:rPr>
          <w:rFonts w:ascii="Palatino Linotype" w:hAnsi="Palatino Linotype"/>
          <w:b/>
        </w:rPr>
        <w:t>ω</w:t>
      </w:r>
      <w:r w:rsidR="00C82CC0">
        <w:rPr>
          <w:rFonts w:ascii="Palatino Linotype" w:hAnsi="Palatino Linotype"/>
          <w:b/>
          <w:lang w:val="en-US"/>
        </w:rPr>
        <w:t>R</w:t>
      </w:r>
      <w:r w:rsidR="00C82CC0" w:rsidRPr="0095088A">
        <w:rPr>
          <w:rFonts w:ascii="Palatino Linotype" w:hAnsi="Palatino Linotype"/>
          <w:b/>
        </w:rPr>
        <w:t>)</w:t>
      </w:r>
      <w:r w:rsidR="00C82CC0">
        <w:rPr>
          <w:rFonts w:ascii="Palatino Linotype" w:hAnsi="Palatino Linotype"/>
          <w:b/>
        </w:rPr>
        <w:t>, όπου η τριβή  γίνεται στατική και δεν παράγει έργο.</w:t>
      </w:r>
    </w:p>
    <w:p w:rsidR="00D951C7" w:rsidRDefault="00D951C7" w:rsidP="00D951C7">
      <w:pPr>
        <w:tabs>
          <w:tab w:val="left" w:pos="8130"/>
        </w:tabs>
        <w:ind w:left="-851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Για τη μεταφορική κίνηση του δίσκου:</w:t>
      </w:r>
      <w:r w:rsidRPr="00D951C7">
        <w:rPr>
          <w:rFonts w:ascii="Palatino Linotype" w:hAnsi="Palatino Linotype"/>
          <w:b/>
        </w:rPr>
        <w:t xml:space="preserve"> </w:t>
      </w:r>
      <w:r w:rsidR="00D22B8C" w:rsidRPr="00D951C7">
        <w:rPr>
          <w:rFonts w:ascii="Palatino Linotype" w:hAnsi="Palatino Linotype"/>
          <w:b/>
          <w:position w:val="-24"/>
        </w:rPr>
        <w:object w:dxaOrig="6120" w:dyaOrig="620">
          <v:shape id="_x0000_i1040" type="#_x0000_t75" style="width:306pt;height:30.75pt" o:ole="">
            <v:imagedata r:id="rId36" o:title=""/>
          </v:shape>
          <o:OLEObject Type="Embed" ProgID="Equation.DSMT4" ShapeID="_x0000_i1040" DrawAspect="Content" ObjectID="_1488623943" r:id="rId37"/>
        </w:object>
      </w:r>
    </w:p>
    <w:p w:rsidR="00D951C7" w:rsidRPr="00D951C7" w:rsidRDefault="00D951C7" w:rsidP="00D951C7">
      <w:pPr>
        <w:tabs>
          <w:tab w:val="left" w:pos="8130"/>
        </w:tabs>
        <w:ind w:left="-851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Ενώ για τη στροφική κίνηση:</w:t>
      </w:r>
      <w:r w:rsidRPr="00D951C7">
        <w:rPr>
          <w:rFonts w:ascii="Palatino Linotype" w:hAnsi="Palatino Linotype"/>
          <w:position w:val="-24"/>
        </w:rPr>
        <w:object w:dxaOrig="9600" w:dyaOrig="620">
          <v:shape id="_x0000_i1041" type="#_x0000_t75" style="width:480pt;height:30.75pt" o:ole="">
            <v:imagedata r:id="rId38" o:title=""/>
          </v:shape>
          <o:OLEObject Type="Embed" ProgID="Equation.DSMT4" ShapeID="_x0000_i1041" DrawAspect="Content" ObjectID="_1488623944" r:id="rId39"/>
        </w:object>
      </w:r>
    </w:p>
    <w:p w:rsidR="00D951C7" w:rsidRPr="002A03AF" w:rsidRDefault="002A03AF" w:rsidP="00F71859">
      <w:pPr>
        <w:tabs>
          <w:tab w:val="left" w:pos="8130"/>
        </w:tabs>
        <w:ind w:left="-851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Η κύλιση θα αρχίσει όταν </w:t>
      </w:r>
      <w:r w:rsidR="00AA24A6" w:rsidRPr="002A03AF">
        <w:rPr>
          <w:rFonts w:ascii="Palatino Linotype" w:hAnsi="Palatino Linotype"/>
          <w:position w:val="-14"/>
        </w:rPr>
        <w:object w:dxaOrig="8120" w:dyaOrig="380">
          <v:shape id="_x0000_i1042" type="#_x0000_t75" style="width:405.75pt;height:18.75pt" o:ole="">
            <v:imagedata r:id="rId40" o:title=""/>
          </v:shape>
          <o:OLEObject Type="Embed" ProgID="Equation.DSMT4" ShapeID="_x0000_i1042" DrawAspect="Content" ObjectID="_1488623945" r:id="rId41"/>
        </w:object>
      </w:r>
      <w:r>
        <w:rPr>
          <w:rFonts w:ascii="Palatino Linotype" w:hAnsi="Palatino Linotype"/>
        </w:rPr>
        <w:t xml:space="preserve"> </w:t>
      </w:r>
    </w:p>
    <w:p w:rsidR="005E00B1" w:rsidRDefault="005E00B1" w:rsidP="005E00B1">
      <w:pPr>
        <w:tabs>
          <w:tab w:val="left" w:pos="8130"/>
        </w:tabs>
        <w:ind w:left="-851"/>
        <w:rPr>
          <w:rFonts w:ascii="Palatino Linotype" w:hAnsi="Palatino Linotype"/>
          <w:position w:val="-14"/>
        </w:rPr>
      </w:pPr>
      <w:r w:rsidRPr="005E00B1">
        <w:rPr>
          <w:rFonts w:ascii="Palatino Linotype" w:hAnsi="Palatino Linotype"/>
        </w:rPr>
        <w:t xml:space="preserve">Στο παραπάνω χρονικό διάστημα </w:t>
      </w:r>
      <w:r>
        <w:rPr>
          <w:rFonts w:ascii="Palatino Linotype" w:hAnsi="Palatino Linotype"/>
        </w:rPr>
        <w:t xml:space="preserve">το κέντρο μάζας του δίσκου έχει μετατοπιστεί στο τραχύ επίπεδο κατά </w:t>
      </w:r>
      <w:r w:rsidR="00625FAC" w:rsidRPr="005E00B1">
        <w:rPr>
          <w:rFonts w:ascii="Palatino Linotype" w:hAnsi="Palatino Linotype"/>
          <w:position w:val="-24"/>
        </w:rPr>
        <w:object w:dxaOrig="6420" w:dyaOrig="620">
          <v:shape id="_x0000_i1043" type="#_x0000_t75" style="width:321pt;height:30.75pt" o:ole="">
            <v:imagedata r:id="rId42" o:title=""/>
          </v:shape>
          <o:OLEObject Type="Embed" ProgID="Equation.DSMT4" ShapeID="_x0000_i1043" DrawAspect="Content" ObjectID="_1488623946" r:id="rId43"/>
        </w:object>
      </w:r>
    </w:p>
    <w:p w:rsidR="005E00B1" w:rsidRDefault="005E00B1" w:rsidP="005E00B1">
      <w:pPr>
        <w:tabs>
          <w:tab w:val="left" w:pos="8130"/>
        </w:tabs>
        <w:ind w:left="-851"/>
        <w:rPr>
          <w:rFonts w:ascii="Palatino Linotype" w:hAnsi="Palatino Linotype"/>
          <w:position w:val="-14"/>
        </w:rPr>
      </w:pPr>
      <w:r>
        <w:rPr>
          <w:rFonts w:ascii="Palatino Linotype" w:hAnsi="Palatino Linotype"/>
          <w:position w:val="-14"/>
        </w:rPr>
        <w:t xml:space="preserve">Στο ίδιο χρονικό διάστημα ο δίσκος έχει στραφεί κατά </w:t>
      </w:r>
      <w:r w:rsidR="0040527D" w:rsidRPr="005E00B1">
        <w:rPr>
          <w:rFonts w:ascii="Palatino Linotype" w:hAnsi="Palatino Linotype"/>
          <w:position w:val="-24"/>
        </w:rPr>
        <w:object w:dxaOrig="6020" w:dyaOrig="620">
          <v:shape id="_x0000_i1050" type="#_x0000_t75" style="width:300.75pt;height:30.75pt" o:ole="">
            <v:imagedata r:id="rId44" o:title=""/>
          </v:shape>
          <o:OLEObject Type="Embed" ProgID="Equation.DSMT4" ShapeID="_x0000_i1050" DrawAspect="Content" ObjectID="_1488623947" r:id="rId45"/>
        </w:object>
      </w:r>
    </w:p>
    <w:p w:rsidR="005E00B1" w:rsidRPr="005E00B1" w:rsidRDefault="005E00B1" w:rsidP="00F71859">
      <w:pPr>
        <w:tabs>
          <w:tab w:val="left" w:pos="8130"/>
        </w:tabs>
        <w:ind w:left="-851"/>
        <w:rPr>
          <w:rFonts w:ascii="Palatino Linotype" w:hAnsi="Palatino Linotype"/>
        </w:rPr>
      </w:pPr>
      <w:r>
        <w:rPr>
          <w:rFonts w:ascii="Palatino Linotype" w:hAnsi="Palatino Linotype"/>
        </w:rPr>
        <w:t>Επομένως το έργο της τριβής από τη στιγμή που</w:t>
      </w:r>
      <w:r w:rsidR="00700214" w:rsidRPr="0095088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ο δίσκος εισέρχεται στο τραχύ δάπεδο και μέχρι να αρχίσει να κυλίεται είναι:</w:t>
      </w:r>
      <w:r w:rsidRPr="005E00B1">
        <w:rPr>
          <w:rFonts w:ascii="Palatino Linotype" w:hAnsi="Palatino Linotype"/>
          <w:position w:val="-14"/>
        </w:rPr>
        <w:t xml:space="preserve"> </w:t>
      </w:r>
      <w:r w:rsidRPr="005E00B1">
        <w:rPr>
          <w:rFonts w:ascii="Palatino Linotype" w:hAnsi="Palatino Linotype"/>
          <w:position w:val="-12"/>
        </w:rPr>
        <w:object w:dxaOrig="8140" w:dyaOrig="360">
          <v:shape id="_x0000_i1044" type="#_x0000_t75" style="width:406.5pt;height:18pt" o:ole="">
            <v:imagedata r:id="rId46" o:title=""/>
          </v:shape>
          <o:OLEObject Type="Embed" ProgID="Equation.DSMT4" ShapeID="_x0000_i1044" DrawAspect="Content" ObjectID="_1488623948" r:id="rId47"/>
        </w:object>
      </w:r>
    </w:p>
    <w:p w:rsidR="00D951C7" w:rsidRDefault="005E00B1" w:rsidP="00F71859">
      <w:pPr>
        <w:tabs>
          <w:tab w:val="left" w:pos="8130"/>
        </w:tabs>
        <w:ind w:left="-851"/>
        <w:rPr>
          <w:rFonts w:ascii="Palatino Linotype" w:hAnsi="Palatino Linotype"/>
          <w:b/>
        </w:rPr>
      </w:pPr>
      <w:r w:rsidRPr="005E00B1">
        <w:rPr>
          <w:rFonts w:ascii="Palatino Linotype" w:hAnsi="Palatino Linotype"/>
        </w:rPr>
        <w:t>Έτσι η θερμική ενέργεια που εκλύεται κατά τη διάρκεια του φαινομένου είναι</w:t>
      </w:r>
      <w:r>
        <w:rPr>
          <w:rFonts w:ascii="Palatino Linotype" w:hAnsi="Palatino Linotype"/>
          <w:b/>
        </w:rPr>
        <w:t>:</w:t>
      </w:r>
      <w:r w:rsidRPr="005E00B1">
        <w:rPr>
          <w:rFonts w:ascii="Palatino Linotype" w:hAnsi="Palatino Linotype"/>
          <w:b/>
          <w:position w:val="-14"/>
        </w:rPr>
        <w:object w:dxaOrig="1600" w:dyaOrig="400">
          <v:shape id="_x0000_i1045" type="#_x0000_t75" style="width:80.25pt;height:20.25pt" o:ole="">
            <v:imagedata r:id="rId48" o:title=""/>
          </v:shape>
          <o:OLEObject Type="Embed" ProgID="Equation.DSMT4" ShapeID="_x0000_i1045" DrawAspect="Content" ObjectID="_1488623949" r:id="rId49"/>
        </w:object>
      </w:r>
    </w:p>
    <w:p w:rsidR="00D951C7" w:rsidRDefault="00D22B8C" w:rsidP="00F71859">
      <w:pPr>
        <w:tabs>
          <w:tab w:val="left" w:pos="8130"/>
        </w:tabs>
        <w:ind w:left="-851"/>
        <w:rPr>
          <w:rFonts w:ascii="Palatino Linotype" w:hAnsi="Palatino Linotype"/>
          <w:position w:val="-14"/>
        </w:rPr>
      </w:pPr>
      <w:r>
        <w:rPr>
          <w:rFonts w:ascii="Palatino Linotype" w:hAnsi="Palatino Linotype"/>
          <w:b/>
          <w:lang w:val="en-US"/>
        </w:rPr>
        <w:t>Y</w:t>
      </w:r>
      <w:r w:rsidRPr="0095088A">
        <w:rPr>
          <w:rFonts w:ascii="Palatino Linotype" w:hAnsi="Palatino Linotype"/>
          <w:b/>
        </w:rPr>
        <w:t>.</w:t>
      </w:r>
      <w:r>
        <w:rPr>
          <w:rFonts w:ascii="Palatino Linotype" w:hAnsi="Palatino Linotype"/>
          <w:b/>
        </w:rPr>
        <w:t>Γ</w:t>
      </w:r>
      <w:r w:rsidRPr="00D22B8C">
        <w:rPr>
          <w:rFonts w:ascii="Palatino Linotype" w:hAnsi="Palatino Linotype"/>
          <w:b/>
        </w:rPr>
        <w:t>(1)</w:t>
      </w:r>
      <w:r>
        <w:rPr>
          <w:rFonts w:ascii="Palatino Linotype" w:hAnsi="Palatino Linotype"/>
          <w:b/>
        </w:rPr>
        <w:t xml:space="preserve">:  </w:t>
      </w:r>
      <w:r w:rsidRPr="00E54BA1">
        <w:rPr>
          <w:rFonts w:ascii="Palatino Linotype" w:hAnsi="Palatino Linotype"/>
        </w:rPr>
        <w:t>το έργο της τριβής υπολογίζεται επίσης και από τη σχέση ορισμού του έργου:</w:t>
      </w:r>
      <w:r w:rsidRPr="00D22B8C">
        <w:rPr>
          <w:rFonts w:ascii="Palatino Linotype" w:hAnsi="Palatino Linotype"/>
          <w:position w:val="-14"/>
        </w:rPr>
        <w:t xml:space="preserve"> </w:t>
      </w:r>
      <w:r w:rsidRPr="005E00B1">
        <w:rPr>
          <w:rFonts w:ascii="Palatino Linotype" w:hAnsi="Palatino Linotype"/>
          <w:position w:val="-12"/>
        </w:rPr>
        <w:object w:dxaOrig="7060" w:dyaOrig="360">
          <v:shape id="_x0000_i1046" type="#_x0000_t75" style="width:352.5pt;height:18pt" o:ole="">
            <v:imagedata r:id="rId50" o:title=""/>
          </v:shape>
          <o:OLEObject Type="Embed" ProgID="Equation.DSMT4" ShapeID="_x0000_i1046" DrawAspect="Content" ObjectID="_1488623950" r:id="rId51"/>
        </w:object>
      </w:r>
    </w:p>
    <w:p w:rsidR="00D22B8C" w:rsidRDefault="00D22B8C" w:rsidP="00D22B8C">
      <w:pPr>
        <w:tabs>
          <w:tab w:val="left" w:pos="8130"/>
        </w:tabs>
        <w:ind w:left="-851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lang w:val="en-US"/>
        </w:rPr>
        <w:t>Y</w:t>
      </w:r>
      <w:r w:rsidRPr="0095088A">
        <w:rPr>
          <w:rFonts w:ascii="Palatino Linotype" w:hAnsi="Palatino Linotype"/>
          <w:b/>
        </w:rPr>
        <w:t>.</w:t>
      </w:r>
      <w:r>
        <w:rPr>
          <w:rFonts w:ascii="Palatino Linotype" w:hAnsi="Palatino Linotype"/>
          <w:b/>
        </w:rPr>
        <w:t>Γ(2</w:t>
      </w:r>
      <w:r w:rsidRPr="00D22B8C">
        <w:rPr>
          <w:rFonts w:ascii="Palatino Linotype" w:hAnsi="Palatino Linotype"/>
          <w:b/>
        </w:rPr>
        <w:t>)</w:t>
      </w:r>
      <w:r>
        <w:rPr>
          <w:rFonts w:ascii="Palatino Linotype" w:hAnsi="Palatino Linotype"/>
          <w:b/>
        </w:rPr>
        <w:t xml:space="preserve">: </w:t>
      </w:r>
      <w:r w:rsidRPr="00E54BA1">
        <w:rPr>
          <w:rFonts w:ascii="Palatino Linotype" w:hAnsi="Palatino Linotype"/>
        </w:rPr>
        <w:t>μελετώντας</w:t>
      </w:r>
      <w:r>
        <w:rPr>
          <w:rFonts w:ascii="Palatino Linotype" w:hAnsi="Palatino Linotype"/>
          <w:b/>
        </w:rPr>
        <w:t xml:space="preserve"> </w:t>
      </w:r>
      <w:r w:rsidRPr="00E54BA1">
        <w:rPr>
          <w:rFonts w:ascii="Palatino Linotype" w:hAnsi="Palatino Linotype"/>
        </w:rPr>
        <w:t>την κύλιση του δίσκου στο τραχύ δάπεδο:</w:t>
      </w:r>
      <w:r>
        <w:rPr>
          <w:rFonts w:ascii="Palatino Linotype" w:hAnsi="Palatino Linotype"/>
          <w:b/>
        </w:rPr>
        <w:t xml:space="preserve">  </w:t>
      </w:r>
    </w:p>
    <w:p w:rsidR="0095088A" w:rsidRDefault="00D22B8C" w:rsidP="0095088A">
      <w:pPr>
        <w:tabs>
          <w:tab w:val="left" w:pos="8130"/>
        </w:tabs>
        <w:ind w:left="-851"/>
        <w:rPr>
          <w:rFonts w:ascii="Palatino Linotype" w:hAnsi="Palatino Linotype"/>
          <w:b/>
          <w:position w:val="-24"/>
        </w:rPr>
      </w:pPr>
      <w:r>
        <w:rPr>
          <w:rFonts w:ascii="Palatino Linotype" w:hAnsi="Palatino Linotype"/>
        </w:rPr>
        <w:t>Για τη μεταφορική κίνηση του δίσκου:</w:t>
      </w:r>
      <w:r w:rsidRPr="00D951C7">
        <w:rPr>
          <w:rFonts w:ascii="Palatino Linotype" w:hAnsi="Palatino Linotype"/>
          <w:b/>
        </w:rPr>
        <w:t xml:space="preserve"> </w:t>
      </w:r>
      <w:r w:rsidRPr="00D22B8C">
        <w:rPr>
          <w:rFonts w:ascii="Palatino Linotype" w:hAnsi="Palatino Linotype"/>
          <w:b/>
          <w:position w:val="-12"/>
        </w:rPr>
        <w:object w:dxaOrig="3240" w:dyaOrig="360">
          <v:shape id="_x0000_i1047" type="#_x0000_t75" style="width:162pt;height:18pt" o:ole="">
            <v:imagedata r:id="rId52" o:title=""/>
          </v:shape>
          <o:OLEObject Type="Embed" ProgID="Equation.DSMT4" ShapeID="_x0000_i1047" DrawAspect="Content" ObjectID="_1488623951" r:id="rId53"/>
        </w:object>
      </w:r>
    </w:p>
    <w:p w:rsidR="0095088A" w:rsidRPr="00D951C7" w:rsidRDefault="0095088A" w:rsidP="0095088A">
      <w:pPr>
        <w:tabs>
          <w:tab w:val="left" w:pos="8130"/>
        </w:tabs>
        <w:ind w:left="-851"/>
        <w:rPr>
          <w:rFonts w:ascii="Palatino Linotype" w:hAnsi="Palatino Linotype"/>
        </w:rPr>
      </w:pPr>
      <w:r w:rsidRPr="0095088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Ενώ για τη στροφική κίνηση:</w:t>
      </w:r>
      <w:r w:rsidR="00FB024D" w:rsidRPr="00D951C7">
        <w:rPr>
          <w:rFonts w:ascii="Palatino Linotype" w:hAnsi="Palatino Linotype"/>
          <w:position w:val="-24"/>
        </w:rPr>
        <w:object w:dxaOrig="6660" w:dyaOrig="620">
          <v:shape id="_x0000_i1048" type="#_x0000_t75" style="width:333pt;height:30.75pt" o:ole="">
            <v:imagedata r:id="rId54" o:title=""/>
          </v:shape>
          <o:OLEObject Type="Embed" ProgID="Equation.DSMT4" ShapeID="_x0000_i1048" DrawAspect="Content" ObjectID="_1488623952" r:id="rId55"/>
        </w:object>
      </w:r>
    </w:p>
    <w:p w:rsidR="00D22B8C" w:rsidRPr="00FB024D" w:rsidRDefault="0095088A" w:rsidP="00D22B8C">
      <w:pPr>
        <w:tabs>
          <w:tab w:val="left" w:pos="8130"/>
        </w:tabs>
        <w:ind w:left="-851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Από τις παραπάνω σχέσεις προκύπτει </w:t>
      </w:r>
      <w:r w:rsidR="00FB024D" w:rsidRPr="00FB024D">
        <w:rPr>
          <w:rFonts w:ascii="Palatino Linotype" w:hAnsi="Palatino Linotype"/>
          <w:position w:val="-24"/>
        </w:rPr>
        <w:object w:dxaOrig="2200" w:dyaOrig="620">
          <v:shape id="_x0000_i1049" type="#_x0000_t75" style="width:110.25pt;height:30.75pt" o:ole="">
            <v:imagedata r:id="rId56" o:title=""/>
          </v:shape>
          <o:OLEObject Type="Embed" ProgID="Equation.DSMT4" ShapeID="_x0000_i1049" DrawAspect="Content" ObjectID="_1488623953" r:id="rId57"/>
        </w:object>
      </w:r>
      <w:r w:rsidR="00FB024D">
        <w:rPr>
          <w:rFonts w:ascii="Palatino Linotype" w:hAnsi="Palatino Linotype"/>
        </w:rPr>
        <w:t>που σημαίνει ότι στο δοσμένο δάπεδο και με τη δοσμένη δύναμη η κύλιση είναι εφικτή.</w:t>
      </w:r>
    </w:p>
    <w:p w:rsidR="00D22B8C" w:rsidRPr="00D22B8C" w:rsidRDefault="00D22B8C" w:rsidP="00F71859">
      <w:pPr>
        <w:tabs>
          <w:tab w:val="left" w:pos="8130"/>
        </w:tabs>
        <w:ind w:left="-851"/>
        <w:rPr>
          <w:rFonts w:ascii="Palatino Linotype" w:hAnsi="Palatino Linotype"/>
          <w:b/>
        </w:rPr>
      </w:pPr>
    </w:p>
    <w:p w:rsidR="00D951C7" w:rsidRDefault="00D951C7" w:rsidP="00F71859">
      <w:pPr>
        <w:tabs>
          <w:tab w:val="left" w:pos="8130"/>
        </w:tabs>
        <w:ind w:left="-851"/>
        <w:rPr>
          <w:rFonts w:ascii="Palatino Linotype" w:hAnsi="Palatino Linotype"/>
          <w:b/>
        </w:rPr>
      </w:pPr>
    </w:p>
    <w:p w:rsidR="00D951C7" w:rsidRDefault="00D951C7" w:rsidP="00F71859">
      <w:pPr>
        <w:tabs>
          <w:tab w:val="left" w:pos="8130"/>
        </w:tabs>
        <w:ind w:left="-851"/>
        <w:rPr>
          <w:rFonts w:ascii="Palatino Linotype" w:hAnsi="Palatino Linotype"/>
          <w:b/>
        </w:rPr>
      </w:pPr>
    </w:p>
    <w:p w:rsidR="00D951C7" w:rsidRDefault="00D951C7" w:rsidP="00F71859">
      <w:pPr>
        <w:tabs>
          <w:tab w:val="left" w:pos="8130"/>
        </w:tabs>
        <w:ind w:left="-851"/>
        <w:rPr>
          <w:rFonts w:ascii="Palatino Linotype" w:hAnsi="Palatino Linotype"/>
          <w:b/>
        </w:rPr>
      </w:pPr>
    </w:p>
    <w:p w:rsidR="00D951C7" w:rsidRDefault="00D951C7" w:rsidP="00F71859">
      <w:pPr>
        <w:tabs>
          <w:tab w:val="left" w:pos="8130"/>
        </w:tabs>
        <w:ind w:left="-851"/>
        <w:rPr>
          <w:rFonts w:ascii="Palatino Linotype" w:hAnsi="Palatino Linotype"/>
          <w:b/>
        </w:rPr>
      </w:pPr>
    </w:p>
    <w:p w:rsidR="00F71859" w:rsidRPr="00F71859" w:rsidRDefault="00F71859" w:rsidP="000713D5">
      <w:pPr>
        <w:tabs>
          <w:tab w:val="left" w:pos="8130"/>
        </w:tabs>
        <w:rPr>
          <w:rFonts w:ascii="Palatino Linotype" w:hAnsi="Palatino Linotype"/>
        </w:rPr>
      </w:pPr>
    </w:p>
    <w:sectPr w:rsidR="00F71859" w:rsidRPr="00F71859" w:rsidSect="00F71859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ADE" w:rsidRDefault="00063ADE" w:rsidP="00C82CC0">
      <w:pPr>
        <w:spacing w:after="0" w:line="240" w:lineRule="auto"/>
      </w:pPr>
      <w:r>
        <w:separator/>
      </w:r>
    </w:p>
  </w:endnote>
  <w:endnote w:type="continuationSeparator" w:id="1">
    <w:p w:rsidR="00063ADE" w:rsidRDefault="00063ADE" w:rsidP="00C8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ADE" w:rsidRDefault="00063ADE" w:rsidP="00C82CC0">
      <w:pPr>
        <w:spacing w:after="0" w:line="240" w:lineRule="auto"/>
      </w:pPr>
      <w:r>
        <w:separator/>
      </w:r>
    </w:p>
  </w:footnote>
  <w:footnote w:type="continuationSeparator" w:id="1">
    <w:p w:rsidR="00063ADE" w:rsidRDefault="00063ADE" w:rsidP="00C82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59"/>
    <w:rsid w:val="00063ADE"/>
    <w:rsid w:val="000713D5"/>
    <w:rsid w:val="000C08DB"/>
    <w:rsid w:val="000E69AB"/>
    <w:rsid w:val="00104E4B"/>
    <w:rsid w:val="00157A92"/>
    <w:rsid w:val="00281262"/>
    <w:rsid w:val="002A03AF"/>
    <w:rsid w:val="0040527D"/>
    <w:rsid w:val="00472A0C"/>
    <w:rsid w:val="005E00B1"/>
    <w:rsid w:val="005F6B22"/>
    <w:rsid w:val="006245BF"/>
    <w:rsid w:val="00625FAC"/>
    <w:rsid w:val="006D1637"/>
    <w:rsid w:val="00700214"/>
    <w:rsid w:val="00782727"/>
    <w:rsid w:val="00811D46"/>
    <w:rsid w:val="00905B03"/>
    <w:rsid w:val="0095088A"/>
    <w:rsid w:val="00A358AE"/>
    <w:rsid w:val="00AA24A6"/>
    <w:rsid w:val="00BC22AD"/>
    <w:rsid w:val="00C82CC0"/>
    <w:rsid w:val="00D22B8C"/>
    <w:rsid w:val="00D60EE0"/>
    <w:rsid w:val="00D951C7"/>
    <w:rsid w:val="00E31005"/>
    <w:rsid w:val="00E54BA1"/>
    <w:rsid w:val="00EC1F93"/>
    <w:rsid w:val="00F71859"/>
    <w:rsid w:val="00FB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  <o:rules v:ext="edit">
        <o:r id="V:Rule18" type="connector" idref="#_x0000_s1062"/>
        <o:r id="V:Rule19" type="connector" idref="#_x0000_s1048"/>
        <o:r id="V:Rule20" type="connector" idref="#_x0000_s1031"/>
        <o:r id="V:Rule21" type="connector" idref="#_x0000_s1071"/>
        <o:r id="V:Rule22" type="connector" idref="#_x0000_s1034"/>
        <o:r id="V:Rule23" type="connector" idref="#_x0000_s1096"/>
        <o:r id="V:Rule24" type="connector" idref="#_x0000_s1103"/>
        <o:r id="V:Rule25" type="connector" idref="#_x0000_s1100"/>
        <o:r id="V:Rule26" type="connector" idref="#_x0000_s1092"/>
        <o:r id="V:Rule27" type="connector" idref="#_x0000_s1095"/>
        <o:r id="V:Rule28" type="connector" idref="#_x0000_s1059"/>
        <o:r id="V:Rule29" type="connector" idref="#_x0000_s1099"/>
        <o:r id="V:Rule30" type="connector" idref="#_x0000_s1104"/>
        <o:r id="V:Rule31" type="connector" idref="#_x0000_s1068"/>
        <o:r id="V:Rule32" type="connector" idref="#_x0000_s1053"/>
        <o:r id="V:Rule33" type="connector" idref="#_x0000_s1051"/>
        <o:r id="V:Rule34" type="connector" idref="#_x0000_s10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2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82CC0"/>
  </w:style>
  <w:style w:type="paragraph" w:styleId="a4">
    <w:name w:val="footer"/>
    <w:basedOn w:val="a"/>
    <w:link w:val="Char0"/>
    <w:uiPriority w:val="99"/>
    <w:semiHidden/>
    <w:unhideWhenUsed/>
    <w:rsid w:val="00C82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82C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526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2015-03-19T09:58:00Z</dcterms:created>
  <dcterms:modified xsi:type="dcterms:W3CDTF">2015-03-23T11:52:00Z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