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10" w:rsidRPr="00427310" w:rsidRDefault="00246103" w:rsidP="00427310">
      <w:pPr>
        <w:pStyle w:val="1"/>
      </w:pPr>
      <w:r>
        <w:rPr>
          <w:noProof/>
          <w:lang w:val="en-US" w:eastAsia="en-US"/>
        </w:rPr>
        <w:drawing>
          <wp:anchor distT="0" distB="0" distL="114300" distR="114300" simplePos="0" relativeHeight="251658240" behindDoc="0" locked="0" layoutInCell="1" allowOverlap="1">
            <wp:simplePos x="0" y="0"/>
            <wp:positionH relativeFrom="column">
              <wp:posOffset>5180330</wp:posOffset>
            </wp:positionH>
            <wp:positionV relativeFrom="paragraph">
              <wp:posOffset>496570</wp:posOffset>
            </wp:positionV>
            <wp:extent cx="789305" cy="2583815"/>
            <wp:effectExtent l="19050" t="0" r="0" b="0"/>
            <wp:wrapSquare wrapText="left"/>
            <wp:docPr id="27" name="Εικόνα 27" descr="http://www.unc.edu/~limi/index_files/image5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unc.edu/~limi/index_files/image5031.gif"/>
                    <pic:cNvPicPr>
                      <a:picLocks noChangeAspect="1" noChangeArrowheads="1"/>
                    </pic:cNvPicPr>
                  </pic:nvPicPr>
                  <pic:blipFill>
                    <a:blip r:embed="rId6" cstate="print"/>
                    <a:srcRect r="59692"/>
                    <a:stretch>
                      <a:fillRect/>
                    </a:stretch>
                  </pic:blipFill>
                  <pic:spPr bwMode="auto">
                    <a:xfrm>
                      <a:off x="0" y="0"/>
                      <a:ext cx="789305" cy="2583815"/>
                    </a:xfrm>
                    <a:prstGeom prst="rect">
                      <a:avLst/>
                    </a:prstGeom>
                    <a:noFill/>
                    <a:ln w="9525">
                      <a:noFill/>
                      <a:miter lim="800000"/>
                      <a:headEnd/>
                      <a:tailEnd/>
                    </a:ln>
                  </pic:spPr>
                </pic:pic>
              </a:graphicData>
            </a:graphic>
          </wp:anchor>
        </w:drawing>
      </w:r>
      <w:proofErr w:type="spellStart"/>
      <w:r w:rsidR="00427310">
        <w:t>Sweet</w:t>
      </w:r>
      <w:proofErr w:type="spellEnd"/>
      <w:r w:rsidR="00427310">
        <w:t xml:space="preserve"> </w:t>
      </w:r>
      <w:proofErr w:type="spellStart"/>
      <w:r w:rsidR="00427310">
        <w:t>spot</w:t>
      </w:r>
      <w:proofErr w:type="spellEnd"/>
    </w:p>
    <w:p w:rsidR="00427310" w:rsidRDefault="00427310">
      <w:pPr>
        <w:rPr>
          <w:b/>
          <w:bCs/>
          <w:lang w:val="el-GR"/>
        </w:rPr>
      </w:pPr>
    </w:p>
    <w:p w:rsidR="00246103" w:rsidRDefault="00246103">
      <w:pPr>
        <w:rPr>
          <w:b/>
          <w:bCs/>
          <w:lang w:val="el-GR"/>
        </w:rPr>
      </w:pPr>
    </w:p>
    <w:p w:rsidR="00246103" w:rsidRDefault="00246103">
      <w:pPr>
        <w:rPr>
          <w:b/>
          <w:bCs/>
          <w:lang w:val="el-GR"/>
        </w:rPr>
      </w:pPr>
    </w:p>
    <w:p w:rsidR="00427310" w:rsidRPr="00427310" w:rsidRDefault="00427310">
      <w:pPr>
        <w:rPr>
          <w:lang w:val="el-GR"/>
        </w:rPr>
      </w:pPr>
      <w:proofErr w:type="spellStart"/>
      <w:r w:rsidRPr="00427310">
        <w:rPr>
          <w:b/>
          <w:bCs/>
          <w:lang w:val="el-GR"/>
        </w:rPr>
        <w:t>Sweet</w:t>
      </w:r>
      <w:proofErr w:type="spellEnd"/>
      <w:r w:rsidRPr="00427310">
        <w:rPr>
          <w:b/>
          <w:bCs/>
          <w:lang w:val="el-GR"/>
        </w:rPr>
        <w:t xml:space="preserve"> </w:t>
      </w:r>
      <w:proofErr w:type="spellStart"/>
      <w:r w:rsidRPr="00427310">
        <w:rPr>
          <w:b/>
          <w:bCs/>
          <w:lang w:val="el-GR"/>
        </w:rPr>
        <w:t>Spot</w:t>
      </w:r>
      <w:proofErr w:type="spellEnd"/>
      <w:r w:rsidRPr="00427310">
        <w:rPr>
          <w:b/>
          <w:bCs/>
          <w:lang w:val="el-GR"/>
        </w:rPr>
        <w:t>:</w:t>
      </w:r>
      <w:r w:rsidRPr="00427310">
        <w:rPr>
          <w:lang w:val="el-GR"/>
        </w:rPr>
        <w:t> Είναι το σημείο του ροπάλου</w:t>
      </w:r>
      <w:r w:rsidR="00C65B99">
        <w:rPr>
          <w:lang w:val="el-GR"/>
        </w:rPr>
        <w:t xml:space="preserve"> του </w:t>
      </w:r>
      <w:r w:rsidR="00C65B99">
        <w:t>Baseball</w:t>
      </w:r>
      <w:r w:rsidR="00C65B99" w:rsidRPr="00C65B99">
        <w:rPr>
          <w:lang w:val="el-GR"/>
        </w:rPr>
        <w:t xml:space="preserve"> </w:t>
      </w:r>
      <w:r w:rsidRPr="00427310">
        <w:rPr>
          <w:lang w:val="el-GR"/>
        </w:rPr>
        <w:t xml:space="preserve">, όπου αν χτυπήσει εκεί η μπάλα αποκτά την μεγαλύτερη ταχύτητα και την ίδια στιγμή δεν μεταφέρει κανέναν </w:t>
      </w:r>
      <w:r w:rsidR="00C65B99">
        <w:rPr>
          <w:lang w:val="el-GR"/>
        </w:rPr>
        <w:t>κραδασμό στα χέρια του παίχτη</w:t>
      </w:r>
      <w:r w:rsidRPr="00427310">
        <w:rPr>
          <w:lang w:val="el-GR"/>
        </w:rPr>
        <w:t>, κάνοντας το χτύπημα αποδοτικό και “γλυκό”.</w:t>
      </w:r>
    </w:p>
    <w:p w:rsidR="00427310" w:rsidRDefault="00427310">
      <w:pPr>
        <w:rPr>
          <w:lang w:val="el-GR"/>
        </w:rPr>
      </w:pPr>
    </w:p>
    <w:p w:rsidR="00246103" w:rsidRDefault="00246103">
      <w:pPr>
        <w:rPr>
          <w:lang w:val="el-GR"/>
        </w:rPr>
      </w:pPr>
    </w:p>
    <w:p w:rsidR="00246103" w:rsidRDefault="00246103">
      <w:pPr>
        <w:rPr>
          <w:lang w:val="el-GR"/>
        </w:rPr>
      </w:pPr>
    </w:p>
    <w:p w:rsidR="00246103" w:rsidRDefault="00246103">
      <w:pPr>
        <w:rPr>
          <w:lang w:val="el-GR"/>
        </w:rPr>
      </w:pPr>
    </w:p>
    <w:p w:rsidR="00427310" w:rsidRPr="00427310" w:rsidRDefault="00417E2C" w:rsidP="00427310">
      <w:pPr>
        <w:jc w:val="center"/>
        <w:rPr>
          <w:b/>
          <w:lang w:val="el-GR"/>
        </w:rPr>
      </w:pPr>
      <w:r w:rsidRPr="00417E2C">
        <w:rPr>
          <w:noProof/>
        </w:rPr>
        <w:pict>
          <v:group id="_x0000_s1026" style="position:absolute;left:0;text-align:left;margin-left:411.25pt;margin-top:8.55pt;width:86.55pt;height:144.5pt;z-index:-251656192" coordorigin="3664,845" coordsize="1731,2890" wrapcoords="8452 0 6010 1791 3005 3469 1878 5260 2066 8953 -188 10520 -188 13430 939 14325 2066 14325 1878 21152 2817 21488 6950 21488 9203 21488 11833 21488 12772 20928 12397 17907 13711 16116 13523 13318 12209 12535 12209 10744 15026 9849 15777 9401 14650 8953 10330 7163 10330 1791 12772 895 12960 0 11270 0 8452 0">
            <v:shapetype id="_x0000_t202" coordsize="21600,21600" o:spt="202" path="m,l,21600r21600,l21600,xe">
              <v:stroke joinstyle="miter"/>
              <v:path gradientshapeok="t" o:connecttype="rect"/>
            </v:shapetype>
            <v:shape id="_x0000_s1027" type="#_x0000_t202" style="position:absolute;left:4780;top:1795;width:615;height:405" filled="f" fillcolor="white [3212]" stroked="f">
              <v:textbox>
                <w:txbxContent>
                  <w:p w:rsidR="007666FC" w:rsidRPr="008B0D77" w:rsidRDefault="007666FC" w:rsidP="007666FC">
                    <w:pPr>
                      <w:rPr>
                        <w:sz w:val="20"/>
                        <w:vertAlign w:val="subscript"/>
                      </w:rPr>
                    </w:pPr>
                    <w:r>
                      <w:rPr>
                        <w:sz w:val="20"/>
                        <w:lang w:val="el-GR"/>
                      </w:rPr>
                      <w:t>υ</w:t>
                    </w:r>
                    <w:r>
                      <w:rPr>
                        <w:sz w:val="20"/>
                        <w:vertAlign w:val="subscript"/>
                      </w:rPr>
                      <w:t>cm</w:t>
                    </w:r>
                  </w:p>
                </w:txbxContent>
              </v:textbox>
            </v:shape>
            <v:group id="_x0000_s1028" style="position:absolute;left:4174;top:1015;width:310;height:2720" coordorigin="4174,1015" coordsize="310,2720">
              <v:group id="_x0000_s1029" style="position:absolute;left:4174;top:1015;width:310;height:2720" coordorigin="5285,949" coordsize="310,2720">
                <v:oval id="_x0000_s1030" style="position:absolute;left:5354;top:3598;width:163;height:71"/>
                <v:shapetype id="_x0000_t32" coordsize="21600,21600" o:spt="32" o:oned="t" path="m,l21600,21600e" filled="f">
                  <v:path arrowok="t" fillok="f" o:connecttype="none"/>
                  <o:lock v:ext="edit" shapetype="t"/>
                </v:shapetype>
                <v:shape id="_x0000_s1031" type="#_x0000_t32" style="position:absolute;left:5493;top:2868;width:7;height:741;flip:x y" o:connectortype="straight"/>
                <v:shape id="_x0000_s1032" type="#_x0000_t32" style="position:absolute;left:5367;top:2886;width:7;height:723;flip:x y" o:connectortype="straight"/>
                <v:shape id="_x0000_s1033" type="#_x0000_t32" style="position:absolute;left:5493;top:2090;width:99;height:783;flip:y" o:connectortype="straight"/>
                <v:shape id="_x0000_s1034" type="#_x0000_t32" style="position:absolute;left:5292;top:2073;width:76;height:819;flip:x y" o:connectortype="straight"/>
                <v:shape id="_x0000_s1035" type="#_x0000_t32" style="position:absolute;left:5592;top:1035;width:0;height:1065;flip:y" o:connectortype="straight"/>
                <v:shape id="_x0000_s1036" type="#_x0000_t32" style="position:absolute;left:5285;top:1040;width:10;height:1047;flip:x y"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7" type="#_x0000_t19" style="position:absolute;left:5285;top:949;width:310;height:106" coordsize="42819,21600" adj="-11090398,,21219" path="wr-381,,42819,43200,,17562,42819,21600nfewr-381,,42819,43200,,17562,42819,21600l21219,21600nsxe">
                  <v:path o:connectlocs="0,17562;42819,21600;21219,21600"/>
                </v:shape>
              </v:group>
              <v:shape id="_x0000_s1038" style="position:absolute;left:4257;top:3542;width:130;height:23" coordsize="130,23" path="m,20v14,1,29,3,51,c73,17,101,8,130,e" filled="f">
                <v:path arrowok="t"/>
              </v:shape>
              <v:shape id="_x0000_s1039" style="position:absolute;left:4257;top:3483;width:130;height:23" coordsize="130,23" path="m,20v14,1,29,3,51,c73,17,101,8,130,e" filled="f">
                <v:path arrowok="t"/>
              </v:shape>
              <v:shape id="_x0000_s1040" style="position:absolute;left:4257;top:3431;width:130;height:23" coordsize="130,23" path="m,20v14,1,29,3,51,c73,17,101,8,130,e" filled="f">
                <v:path arrowok="t"/>
              </v:shape>
              <v:shape id="_x0000_s1041" style="position:absolute;left:4257;top:3384;width:130;height:23" coordsize="130,23" path="m,20v14,1,29,3,51,c73,17,101,8,130,e" filled="f">
                <v:path arrowok="t"/>
              </v:shape>
              <v:shape id="_x0000_s1042" style="position:absolute;left:4257;top:3325;width:130;height:23" coordsize="130,23" path="m,20v14,1,29,3,51,c73,17,101,8,130,e" filled="f">
                <v:path arrowok="t"/>
              </v:shape>
              <v:shape id="_x0000_s1043" style="position:absolute;left:4257;top:3273;width:130;height:23" coordsize="130,23" path="m,20v14,1,29,3,51,c73,17,101,8,130,e" filled="f">
                <v:path arrowok="t"/>
              </v:shape>
            </v:group>
            <v:shape id="_x0000_s1044" type="#_x0000_t32" style="position:absolute;left:3878;top:1459;width:0;height:2261" o:connectortype="straight">
              <v:stroke startarrow="block" startarrowwidth="narrow" startarrowlength="short" endarrow="block" endarrowwidth="narrow" endarrowlength="short"/>
            </v:shape>
            <v:shape id="_x0000_s1045" type="#_x0000_t202" style="position:absolute;left:3664;top:2247;width:416;height:405" fillcolor="white [3212]" stroked="f">
              <v:textbox style="mso-next-textbox:#_x0000_s1045">
                <w:txbxContent>
                  <w:p w:rsidR="007666FC" w:rsidRPr="009C35D1" w:rsidRDefault="007666FC" w:rsidP="007666FC">
                    <w:proofErr w:type="gramStart"/>
                    <w:r>
                      <w:t>x</w:t>
                    </w:r>
                    <w:proofErr w:type="gramEnd"/>
                  </w:p>
                </w:txbxContent>
              </v:textbox>
            </v:shape>
            <v:group id="_x0000_s1046" style="position:absolute;left:3940;top:1245;width:226;height:226" coordorigin="3940,1245" coordsize="226,226">
              <v:group id="_x0000_s1047" style="position:absolute;left:3940;top:1245;width:226;height:226" coordorigin="5615,1257" coordsize="309,309">
                <v:oval id="_x0000_s1048" style="position:absolute;left:5615;top:1257;width:309;height:309"/>
                <v:shape id="_x0000_s1049" style="position:absolute;left:5739;top:1257;width:128;height:265" coordsize="128,265" path="m40,c20,44,,88,15,132v15,44,64,88,113,133e" filled="f">
                  <v:path arrowok="t"/>
                </v:shape>
              </v:group>
              <v:shape id="_x0000_s1050" type="#_x0000_t32" style="position:absolute;left:4046;top:1265;width:27;height:24;flip:y" o:connectortype="straight"/>
              <v:shape id="_x0000_s1051" type="#_x0000_t32" style="position:absolute;left:4046;top:1286;width:27;height:24;flip:y" o:connectortype="straight"/>
              <v:shape id="_x0000_s1052" type="#_x0000_t32" style="position:absolute;left:4046;top:1310;width:27;height:24;flip:y" o:connectortype="straight"/>
              <v:shape id="_x0000_s1053" type="#_x0000_t32" style="position:absolute;left:4046;top:1330;width:27;height:24;flip:y" o:connectortype="straight"/>
              <v:shape id="_x0000_s1054" type="#_x0000_t32" style="position:absolute;left:4055;top:1348;width:27;height:24;flip:y" o:connectortype="straight"/>
              <v:shape id="_x0000_s1055" type="#_x0000_t32" style="position:absolute;left:4070;top:1357;width:27;height:24;flip:y" o:connectortype="straight"/>
              <v:shape id="_x0000_s1056" type="#_x0000_t32" style="position:absolute;left:4085;top:1369;width:27;height:24;flip:y" o:connectortype="straight"/>
              <v:shape id="_x0000_s1057" type="#_x0000_t32" style="position:absolute;left:4094;top:1384;width:27;height:24;flip:y" o:connectortype="straight"/>
              <v:shape id="_x0000_s1058" type="#_x0000_t32" style="position:absolute;left:4112;top:1393;width:27;height:24;flip:y" o:connectortype="straight"/>
            </v:group>
            <v:oval id="_x0000_s1059" style="position:absolute;left:4306;top:2087;width:43;height:43" fillcolor="black [3213]" strokecolor="black [3213]">
              <o:lock v:ext="edit" aspectratio="t"/>
            </v:oval>
            <v:shape id="_x0000_s1060" type="#_x0000_t32" style="position:absolute;left:4624;top:2104;width:0;height:1609" o:connectortype="straight">
              <v:stroke startarrow="block" startarrowwidth="narrow" startarrowlength="short" endarrow="block" endarrowwidth="narrow" endarrowlength="short"/>
            </v:shape>
            <v:shape id="_x0000_s1061" type="#_x0000_t202" style="position:absolute;left:4460;top:2622;width:290;height:405" fillcolor="white [3212]" stroked="f">
              <v:textbox style="mso-next-textbox:#_x0000_s1061">
                <w:txbxContent>
                  <w:p w:rsidR="007666FC" w:rsidRPr="008B0D77" w:rsidRDefault="007666FC" w:rsidP="007666FC">
                    <w:pPr>
                      <w:rPr>
                        <w:sz w:val="20"/>
                      </w:rPr>
                    </w:pPr>
                    <w:r w:rsidRPr="008B0D77">
                      <w:rPr>
                        <w:sz w:val="20"/>
                      </w:rPr>
                      <w:t>L</w:t>
                    </w:r>
                  </w:p>
                </w:txbxContent>
              </v:textbox>
            </v:shape>
            <v:shape id="_x0000_s1062" type="#_x0000_t32" style="position:absolute;left:4358;top:2104;width:569;height:0" o:connectortype="straight">
              <v:stroke endarrow="block"/>
            </v:shape>
            <v:shape id="_x0000_s1063" type="#_x0000_t19" style="position:absolute;left:4363;top:845;width:302;height:143" coordsize="32658,21600" adj="-7916262,,11058" path="wr-10542,,32658,43200,,3045,32658,21600nfewr-10542,,32658,43200,,3045,32658,21600l11058,21600nsxe">
              <v:stroke endarrow="block"/>
              <v:path o:connectlocs="0,3045;32658,21600;11058,21600"/>
            </v:shape>
            <w10:wrap type="square" side="left"/>
          </v:group>
        </w:pict>
      </w:r>
      <w:r w:rsidR="00427310" w:rsidRPr="00427310">
        <w:rPr>
          <w:b/>
          <w:lang w:val="el-GR"/>
        </w:rPr>
        <w:t xml:space="preserve">Άσκηση </w:t>
      </w:r>
    </w:p>
    <w:p w:rsidR="00FC786B" w:rsidRDefault="00D218BB" w:rsidP="007666FC">
      <w:pPr>
        <w:rPr>
          <w:lang w:val="el-GR"/>
        </w:rPr>
      </w:pPr>
      <w:r>
        <w:rPr>
          <w:lang w:val="el-GR"/>
        </w:rPr>
        <w:t xml:space="preserve">Ένας παίχτης του </w:t>
      </w:r>
      <w:r>
        <w:t>Baseball</w:t>
      </w:r>
      <w:r w:rsidRPr="00D218BB">
        <w:rPr>
          <w:lang w:val="el-GR"/>
        </w:rPr>
        <w:t xml:space="preserve"> </w:t>
      </w:r>
      <w:r>
        <w:rPr>
          <w:lang w:val="el-GR"/>
        </w:rPr>
        <w:t xml:space="preserve">κτυπά την μπάλα σε απόσταση </w:t>
      </w:r>
      <w:r>
        <w:t>x</w:t>
      </w:r>
      <w:r>
        <w:rPr>
          <w:lang w:val="el-GR"/>
        </w:rPr>
        <w:t xml:space="preserve"> από τη λαβή του ρόπαλου του. Το ρόπαλο έχει μάζα Μ </w:t>
      </w:r>
      <w:r w:rsidR="000F7D8E">
        <w:rPr>
          <w:lang w:val="el-GR"/>
        </w:rPr>
        <w:t>μήκος 2</w:t>
      </w:r>
      <w:r w:rsidR="000F7D8E">
        <w:t>L</w:t>
      </w:r>
      <w:r>
        <w:rPr>
          <w:lang w:val="el-GR"/>
        </w:rPr>
        <w:t xml:space="preserve">. </w:t>
      </w:r>
      <w:r w:rsidR="00C70E45">
        <w:rPr>
          <w:lang w:val="el-GR"/>
        </w:rPr>
        <w:t>Π</w:t>
      </w:r>
      <w:r>
        <w:rPr>
          <w:lang w:val="el-GR"/>
        </w:rPr>
        <w:t xml:space="preserve">όσο πρέπει να είναι η απόσταση </w:t>
      </w:r>
      <w:r>
        <w:t>x</w:t>
      </w:r>
      <w:r>
        <w:rPr>
          <w:lang w:val="el-GR"/>
        </w:rPr>
        <w:t xml:space="preserve"> ώστε ο παίχτης να μην </w:t>
      </w:r>
      <w:r w:rsidR="00427310">
        <w:rPr>
          <w:lang w:val="el-GR"/>
        </w:rPr>
        <w:t>αντιληφτεί</w:t>
      </w:r>
      <w:r>
        <w:rPr>
          <w:lang w:val="el-GR"/>
        </w:rPr>
        <w:t xml:space="preserve"> στα χέρια του καμία αντίδραση λόγο του χτυπήματος. </w:t>
      </w:r>
    </w:p>
    <w:p w:rsidR="000F7D8E" w:rsidRPr="000F7D8E" w:rsidRDefault="000F7D8E" w:rsidP="007666FC">
      <w:pPr>
        <w:rPr>
          <w:lang w:val="el-GR"/>
        </w:rPr>
      </w:pPr>
      <w:r>
        <w:rPr>
          <w:lang w:val="el-GR"/>
        </w:rPr>
        <w:t>Θεωρήστε το ρόπαλο σαν μια ράβδο όπου η ροπή αδράνειας  ως προς το κέντρο μάζας του είναι   Ι</w:t>
      </w:r>
      <w:r>
        <w:rPr>
          <w:vertAlign w:val="subscript"/>
        </w:rPr>
        <w:t>cm</w:t>
      </w:r>
      <w:r w:rsidRPr="00D218BB">
        <w:rPr>
          <w:lang w:val="el-GR"/>
        </w:rPr>
        <w:t>=</w:t>
      </w:r>
      <w:r>
        <w:t>ML</w:t>
      </w:r>
      <w:r w:rsidRPr="00D218BB">
        <w:rPr>
          <w:vertAlign w:val="superscript"/>
          <w:lang w:val="el-GR"/>
        </w:rPr>
        <w:t>2</w:t>
      </w:r>
      <w:r w:rsidRPr="00D218BB">
        <w:rPr>
          <w:lang w:val="el-GR"/>
        </w:rPr>
        <w:t>/12</w:t>
      </w:r>
      <w:r>
        <w:rPr>
          <w:lang w:val="el-GR"/>
        </w:rPr>
        <w:t xml:space="preserve">. Όπου Μ η μάζα της ράβδου και </w:t>
      </w:r>
      <w:r>
        <w:t>L</w:t>
      </w:r>
      <w:r>
        <w:rPr>
          <w:lang w:val="el-GR"/>
        </w:rPr>
        <w:t xml:space="preserve"> το συνολικό μήκος της ράβδου.</w:t>
      </w:r>
    </w:p>
    <w:p w:rsidR="007666FC" w:rsidRDefault="007666FC">
      <w:pPr>
        <w:rPr>
          <w:b/>
          <w:i/>
          <w:color w:val="0070C0"/>
          <w:lang w:val="el-GR"/>
        </w:rPr>
      </w:pPr>
    </w:p>
    <w:p w:rsidR="007666FC" w:rsidRDefault="007666FC">
      <w:pPr>
        <w:rPr>
          <w:b/>
          <w:i/>
          <w:color w:val="0070C0"/>
          <w:lang w:val="el-GR"/>
        </w:rPr>
      </w:pPr>
      <w:r>
        <w:rPr>
          <w:b/>
          <w:i/>
          <w:noProof/>
          <w:color w:val="0070C0"/>
        </w:rPr>
        <w:drawing>
          <wp:anchor distT="0" distB="0" distL="114300" distR="114300" simplePos="0" relativeHeight="251663360" behindDoc="0" locked="0" layoutInCell="1" allowOverlap="1">
            <wp:simplePos x="0" y="0"/>
            <wp:positionH relativeFrom="column">
              <wp:posOffset>2172335</wp:posOffset>
            </wp:positionH>
            <wp:positionV relativeFrom="paragraph">
              <wp:posOffset>93345</wp:posOffset>
            </wp:positionV>
            <wp:extent cx="1259205" cy="2159635"/>
            <wp:effectExtent l="19050" t="0" r="0" b="0"/>
            <wp:wrapThrough wrapText="bothSides">
              <wp:wrapPolygon edited="0">
                <wp:start x="-327" y="0"/>
                <wp:lineTo x="-327" y="21340"/>
                <wp:lineTo x="21567" y="21340"/>
                <wp:lineTo x="21567" y="0"/>
                <wp:lineTo x="-327" y="0"/>
              </wp:wrapPolygon>
            </wp:wrapThrough>
            <wp:docPr id="2" name="Εικόνα 1" descr="https://encrypted-tbn2.gstatic.com/images?q=tbn:ANd9GcTCbHGy-JCBUhaQi2PqVOto5UGndrFAGQUbfDRrVvTA68n2K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CbHGy-JCBUhaQi2PqVOto5UGndrFAGQUbfDRrVvTA68n2KFaS"/>
                    <pic:cNvPicPr>
                      <a:picLocks noChangeAspect="1" noChangeArrowheads="1"/>
                    </pic:cNvPicPr>
                  </pic:nvPicPr>
                  <pic:blipFill>
                    <a:blip r:embed="rId7" cstate="print"/>
                    <a:srcRect/>
                    <a:stretch>
                      <a:fillRect/>
                    </a:stretch>
                  </pic:blipFill>
                  <pic:spPr bwMode="auto">
                    <a:xfrm>
                      <a:off x="0" y="0"/>
                      <a:ext cx="1259205" cy="2159635"/>
                    </a:xfrm>
                    <a:prstGeom prst="rect">
                      <a:avLst/>
                    </a:prstGeom>
                    <a:noFill/>
                    <a:ln w="9525">
                      <a:noFill/>
                      <a:miter lim="800000"/>
                      <a:headEnd/>
                      <a:tailEnd/>
                    </a:ln>
                  </pic:spPr>
                </pic:pic>
              </a:graphicData>
            </a:graphic>
          </wp:anchor>
        </w:drawing>
      </w:r>
      <w:r>
        <w:rPr>
          <w:b/>
          <w:i/>
          <w:color w:val="0070C0"/>
          <w:lang w:val="el-GR"/>
        </w:rPr>
        <w:br w:type="page"/>
      </w:r>
    </w:p>
    <w:p w:rsidR="00427310" w:rsidRDefault="00427310">
      <w:pPr>
        <w:rPr>
          <w:b/>
          <w:i/>
          <w:color w:val="0070C0"/>
          <w:lang w:val="el-GR"/>
        </w:rPr>
      </w:pPr>
      <w:r w:rsidRPr="00427310">
        <w:rPr>
          <w:b/>
          <w:i/>
          <w:color w:val="0070C0"/>
          <w:lang w:val="el-GR"/>
        </w:rPr>
        <w:lastRenderedPageBreak/>
        <w:t>Απάντηση</w:t>
      </w:r>
    </w:p>
    <w:p w:rsidR="00427310" w:rsidRDefault="00427310">
      <w:pPr>
        <w:rPr>
          <w:lang w:val="el-GR"/>
        </w:rPr>
      </w:pPr>
      <w:r>
        <w:rPr>
          <w:lang w:val="el-GR"/>
        </w:rPr>
        <w:t xml:space="preserve">Καθώς η μπάλα πέφτει με ταχύτητα πάνω στο ρόπαλο </w:t>
      </w:r>
      <w:proofErr w:type="spellStart"/>
      <w:r>
        <w:rPr>
          <w:lang w:val="el-GR"/>
        </w:rPr>
        <w:t>΄δίνει΄</w:t>
      </w:r>
      <w:proofErr w:type="spellEnd"/>
      <w:r>
        <w:rPr>
          <w:lang w:val="el-GR"/>
        </w:rPr>
        <w:t xml:space="preserve"> μια γραμμική ορμή καθώς και μια στροφορμή. </w:t>
      </w:r>
      <w:r w:rsidR="004061D6">
        <w:rPr>
          <w:lang w:val="el-GR"/>
        </w:rPr>
        <w:t xml:space="preserve">Έστω </w:t>
      </w:r>
      <w:r w:rsidR="004061D6" w:rsidRPr="004061D6">
        <w:rPr>
          <w:position w:val="-12"/>
          <w:lang w:val="el-GR"/>
        </w:rPr>
        <w:object w:dxaOrig="2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9.85pt" o:ole="">
            <v:imagedata r:id="rId8" o:title=""/>
          </v:shape>
          <o:OLEObject Type="Embed" ProgID="Equation.DSMT4" ShapeID="_x0000_i1025" DrawAspect="Content" ObjectID="_1453961943" r:id="rId9"/>
        </w:object>
      </w:r>
      <w:r w:rsidR="004061D6">
        <w:rPr>
          <w:lang w:val="el-GR"/>
        </w:rPr>
        <w:t xml:space="preserve">η ορμή με την οποία πέφτει η μπάλα πάνω στο ρόπαλο και </w:t>
      </w:r>
      <w:r w:rsidR="007A4560" w:rsidRPr="004061D6">
        <w:rPr>
          <w:position w:val="-12"/>
          <w:lang w:val="el-GR"/>
        </w:rPr>
        <w:object w:dxaOrig="279" w:dyaOrig="440">
          <v:shape id="_x0000_i1031" type="#_x0000_t75" style="width:14.1pt;height:21.9pt" o:ole="">
            <v:imagedata r:id="rId10" o:title=""/>
          </v:shape>
          <o:OLEObject Type="Embed" ProgID="Equation.DSMT4" ShapeID="_x0000_i1031" DrawAspect="Content" ObjectID="_1453961944" r:id="rId11"/>
        </w:object>
      </w:r>
      <w:r w:rsidR="004061D6">
        <w:rPr>
          <w:lang w:val="el-GR"/>
        </w:rPr>
        <w:t xml:space="preserve">η ορμή μετά την κρούση της με το ρόπαλο. </w:t>
      </w:r>
    </w:p>
    <w:p w:rsidR="004061D6" w:rsidRDefault="004061D6">
      <w:pPr>
        <w:rPr>
          <w:lang w:val="el-GR"/>
        </w:rPr>
      </w:pPr>
      <w:r>
        <w:rPr>
          <w:lang w:val="el-GR"/>
        </w:rPr>
        <w:t>Από αρχή διατήρησης της ορμής έχουμε:</w:t>
      </w:r>
    </w:p>
    <w:p w:rsidR="007A4560" w:rsidRDefault="007A4560" w:rsidP="007A4560">
      <w:pPr>
        <w:jc w:val="center"/>
        <w:rPr>
          <w:lang w:val="el-GR"/>
        </w:rPr>
      </w:pPr>
      <w:r w:rsidRPr="004061D6">
        <w:rPr>
          <w:position w:val="-12"/>
          <w:lang w:val="el-GR"/>
        </w:rPr>
        <w:object w:dxaOrig="2640" w:dyaOrig="440">
          <v:shape id="_x0000_i1032" type="#_x0000_t75" style="width:132pt;height:21.9pt" o:ole="">
            <v:imagedata r:id="rId12" o:title=""/>
          </v:shape>
          <o:OLEObject Type="Embed" ProgID="Equation.DSMT4" ShapeID="_x0000_i1032" DrawAspect="Content" ObjectID="_1453961945" r:id="rId13"/>
        </w:object>
      </w:r>
      <w:r w:rsidR="004061D6">
        <w:rPr>
          <w:lang w:val="el-GR"/>
        </w:rPr>
        <w:t xml:space="preserve"> </w:t>
      </w:r>
      <w:r>
        <w:rPr>
          <w:lang w:val="el-GR"/>
        </w:rPr>
        <w:t>(Σχέση 1)</w:t>
      </w:r>
    </w:p>
    <w:p w:rsidR="004061D6" w:rsidRDefault="004061D6">
      <w:pPr>
        <w:rPr>
          <w:lang w:val="el-GR"/>
        </w:rPr>
      </w:pPr>
      <w:r>
        <w:rPr>
          <w:lang w:val="el-GR"/>
        </w:rPr>
        <w:t xml:space="preserve">όπου </w:t>
      </w:r>
      <w:r w:rsidR="007A4560" w:rsidRPr="004061D6">
        <w:rPr>
          <w:position w:val="-12"/>
          <w:lang w:val="el-GR"/>
        </w:rPr>
        <w:object w:dxaOrig="320" w:dyaOrig="440">
          <v:shape id="_x0000_i1030" type="#_x0000_t75" style="width:16.15pt;height:21.9pt" o:ole="">
            <v:imagedata r:id="rId14" o:title=""/>
          </v:shape>
          <o:OLEObject Type="Embed" ProgID="Equation.DSMT4" ShapeID="_x0000_i1030" DrawAspect="Content" ObjectID="_1453961946" r:id="rId15"/>
        </w:object>
      </w:r>
      <w:r>
        <w:rPr>
          <w:lang w:val="el-GR"/>
        </w:rPr>
        <w:t>η ορμή του ρόπαλου μετά το χτύπημα με την μπάλα.</w:t>
      </w:r>
    </w:p>
    <w:p w:rsidR="004061D6" w:rsidRDefault="00417E2C">
      <w:pPr>
        <w:rPr>
          <w:lang w:val="el-GR"/>
        </w:rPr>
      </w:pPr>
      <w:r>
        <w:rPr>
          <w:noProof/>
        </w:rPr>
        <w:pict>
          <v:group id="_x0000_s1064" style="position:absolute;left:0;text-align:left;margin-left:378.05pt;margin-top:24.3pt;width:89.9pt;height:164.25pt;z-index:251661312" coordorigin="5744,513" coordsize="1798,3285">
            <v:shape id="_x0000_s1065" type="#_x0000_t202" style="position:absolute;left:6927;top:1463;width:615;height:405" filled="f" fillcolor="white [3212]" stroked="f">
              <v:textbox>
                <w:txbxContent>
                  <w:p w:rsidR="007666FC" w:rsidRPr="008B0D77" w:rsidRDefault="007666FC" w:rsidP="007666FC">
                    <w:pPr>
                      <w:rPr>
                        <w:sz w:val="20"/>
                        <w:vertAlign w:val="subscript"/>
                      </w:rPr>
                    </w:pPr>
                    <w:r>
                      <w:rPr>
                        <w:sz w:val="20"/>
                        <w:lang w:val="el-GR"/>
                      </w:rPr>
                      <w:t>υ</w:t>
                    </w:r>
                    <w:r>
                      <w:rPr>
                        <w:sz w:val="20"/>
                        <w:vertAlign w:val="subscript"/>
                      </w:rPr>
                      <w:t>cm</w:t>
                    </w:r>
                  </w:p>
                </w:txbxContent>
              </v:textbox>
            </v:shape>
            <v:group id="_x0000_s1066" style="position:absolute;left:6321;top:683;width:310;height:2720" coordorigin="4174,1015" coordsize="310,2720">
              <v:group id="_x0000_s1067" style="position:absolute;left:4174;top:1015;width:310;height:2720" coordorigin="5285,949" coordsize="310,2720">
                <v:oval id="_x0000_s1068" style="position:absolute;left:5354;top:3598;width:163;height:71"/>
                <v:shape id="_x0000_s1069" type="#_x0000_t32" style="position:absolute;left:5493;top:2868;width:7;height:741;flip:x y" o:connectortype="straight"/>
                <v:shape id="_x0000_s1070" type="#_x0000_t32" style="position:absolute;left:5367;top:2886;width:7;height:723;flip:x y" o:connectortype="straight"/>
                <v:shape id="_x0000_s1071" type="#_x0000_t32" style="position:absolute;left:5493;top:2090;width:99;height:783;flip:y" o:connectortype="straight"/>
                <v:shape id="_x0000_s1072" type="#_x0000_t32" style="position:absolute;left:5292;top:2073;width:76;height:819;flip:x y" o:connectortype="straight"/>
                <v:shape id="_x0000_s1073" type="#_x0000_t32" style="position:absolute;left:5592;top:1035;width:0;height:1065;flip:y" o:connectortype="straight"/>
                <v:shape id="_x0000_s1074" type="#_x0000_t32" style="position:absolute;left:5285;top:1040;width:10;height:1047;flip:x y" o:connectortype="straight"/>
                <v:shape id="_x0000_s1075" type="#_x0000_t19" style="position:absolute;left:5285;top:949;width:310;height:106" coordsize="42819,21600" adj="-11090398,,21219" path="wr-381,,42819,43200,,17562,42819,21600nfewr-381,,42819,43200,,17562,42819,21600l21219,21600nsxe">
                  <v:path o:connectlocs="0,17562;42819,21600;21219,21600"/>
                </v:shape>
              </v:group>
              <v:shape id="_x0000_s1076" style="position:absolute;left:4257;top:3542;width:130;height:23" coordsize="130,23" path="m,20v14,1,29,3,51,c73,17,101,8,130,e" filled="f">
                <v:path arrowok="t"/>
              </v:shape>
              <v:shape id="_x0000_s1077" style="position:absolute;left:4257;top:3483;width:130;height:23" coordsize="130,23" path="m,20v14,1,29,3,51,c73,17,101,8,130,e" filled="f">
                <v:path arrowok="t"/>
              </v:shape>
              <v:shape id="_x0000_s1078" style="position:absolute;left:4257;top:3431;width:130;height:23" coordsize="130,23" path="m,20v14,1,29,3,51,c73,17,101,8,130,e" filled="f">
                <v:path arrowok="t"/>
              </v:shape>
              <v:shape id="_x0000_s1079" style="position:absolute;left:4257;top:3384;width:130;height:23" coordsize="130,23" path="m,20v14,1,29,3,51,c73,17,101,8,130,e" filled="f">
                <v:path arrowok="t"/>
              </v:shape>
              <v:shape id="_x0000_s1080" style="position:absolute;left:4257;top:3325;width:130;height:23" coordsize="130,23" path="m,20v14,1,29,3,51,c73,17,101,8,130,e" filled="f">
                <v:path arrowok="t"/>
              </v:shape>
              <v:shape id="_x0000_s1081" style="position:absolute;left:4257;top:3273;width:130;height:23" coordsize="130,23" path="m,20v14,1,29,3,51,c73,17,101,8,130,e" filled="f">
                <v:path arrowok="t"/>
              </v:shape>
            </v:group>
            <v:shape id="_x0000_s1082" type="#_x0000_t32" style="position:absolute;left:6163;top:1127;width:0;height:2261" o:connectortype="straight">
              <v:stroke startarrow="block" startarrowwidth="narrow" startarrowlength="short" endarrow="block" endarrowwidth="narrow" endarrowlength="short"/>
            </v:shape>
            <v:shape id="_x0000_s1083" type="#_x0000_t202" style="position:absolute;left:5949;top:1915;width:354;height:405" fillcolor="white [3212]" stroked="f">
              <v:textbox style="mso-next-textbox:#_x0000_s1083">
                <w:txbxContent>
                  <w:p w:rsidR="007666FC" w:rsidRPr="009C35D1" w:rsidRDefault="007666FC" w:rsidP="007666FC">
                    <w:proofErr w:type="gramStart"/>
                    <w:r>
                      <w:t>x</w:t>
                    </w:r>
                    <w:proofErr w:type="gramEnd"/>
                  </w:p>
                </w:txbxContent>
              </v:textbox>
            </v:shape>
            <v:group id="_x0000_s1084" style="position:absolute;left:6087;top:913;width:226;height:226" coordorigin="3940,1245" coordsize="226,226">
              <v:group id="_x0000_s1085" style="position:absolute;left:3940;top:1245;width:226;height:226" coordorigin="5615,1257" coordsize="309,309">
                <v:oval id="_x0000_s1086" style="position:absolute;left:5615;top:1257;width:309;height:309"/>
                <v:shape id="_x0000_s1087" style="position:absolute;left:5739;top:1257;width:128;height:265" coordsize="128,265" path="m40,c20,44,,88,15,132v15,44,64,88,113,133e" filled="f">
                  <v:path arrowok="t"/>
                </v:shape>
              </v:group>
              <v:shape id="_x0000_s1088" type="#_x0000_t32" style="position:absolute;left:4046;top:1265;width:27;height:24;flip:y" o:connectortype="straight"/>
              <v:shape id="_x0000_s1089" type="#_x0000_t32" style="position:absolute;left:4046;top:1286;width:27;height:24;flip:y" o:connectortype="straight"/>
              <v:shape id="_x0000_s1090" type="#_x0000_t32" style="position:absolute;left:4046;top:1310;width:27;height:24;flip:y" o:connectortype="straight"/>
              <v:shape id="_x0000_s1091" type="#_x0000_t32" style="position:absolute;left:4046;top:1330;width:27;height:24;flip:y" o:connectortype="straight"/>
              <v:shape id="_x0000_s1092" type="#_x0000_t32" style="position:absolute;left:4055;top:1348;width:27;height:24;flip:y" o:connectortype="straight"/>
              <v:shape id="_x0000_s1093" type="#_x0000_t32" style="position:absolute;left:4070;top:1357;width:27;height:24;flip:y" o:connectortype="straight"/>
              <v:shape id="_x0000_s1094" type="#_x0000_t32" style="position:absolute;left:4085;top:1369;width:27;height:24;flip:y" o:connectortype="straight"/>
              <v:shape id="_x0000_s1095" type="#_x0000_t32" style="position:absolute;left:4094;top:1384;width:27;height:24;flip:y" o:connectortype="straight"/>
              <v:shape id="_x0000_s1096" type="#_x0000_t32" style="position:absolute;left:4112;top:1393;width:27;height:24;flip:y" o:connectortype="straight"/>
            </v:group>
            <v:oval id="_x0000_s1097" style="position:absolute;left:6453;top:1755;width:43;height:43" fillcolor="black [3213]" strokecolor="black [3213]">
              <o:lock v:ext="edit" aspectratio="t"/>
            </v:oval>
            <v:shape id="_x0000_s1098" type="#_x0000_t32" style="position:absolute;left:6771;top:1772;width:0;height:1609" o:connectortype="straight">
              <v:stroke startarrow="block" startarrowwidth="narrow" startarrowlength="short" endarrow="block" endarrowwidth="narrow" endarrowlength="short"/>
            </v:shape>
            <v:shape id="_x0000_s1099" type="#_x0000_t202" style="position:absolute;left:6607;top:2290;width:290;height:405" fillcolor="white [3212]" stroked="f">
              <v:textbox style="mso-next-textbox:#_x0000_s1099">
                <w:txbxContent>
                  <w:p w:rsidR="007666FC" w:rsidRPr="008B0D77" w:rsidRDefault="007666FC" w:rsidP="007666FC">
                    <w:pPr>
                      <w:rPr>
                        <w:sz w:val="20"/>
                      </w:rPr>
                    </w:pPr>
                    <w:r w:rsidRPr="008B0D77">
                      <w:rPr>
                        <w:sz w:val="20"/>
                      </w:rPr>
                      <w:t>L</w:t>
                    </w:r>
                  </w:p>
                </w:txbxContent>
              </v:textbox>
            </v:shape>
            <v:shape id="_x0000_s1100" type="#_x0000_t32" style="position:absolute;left:6505;top:1772;width:569;height:0" o:connectortype="straight">
              <v:stroke endarrow="block"/>
            </v:shape>
            <v:shape id="_x0000_s1101" type="#_x0000_t19" style="position:absolute;left:6510;top:513;width:302;height:143" coordsize="32658,21600" adj="-7916262,,11058" path="wr-10542,,32658,43200,,3045,32658,21600nfewr-10542,,32658,43200,,3045,32658,21600l11058,21600nsxe">
              <v:stroke endarrow="block"/>
              <v:path o:connectlocs="0,3045;32658,21600;11058,21600"/>
            </v:shape>
            <v:shape id="_x0000_s1102" type="#_x0000_t32" style="position:absolute;left:6505;top:3400;width:569;height:0" o:connectortype="straight">
              <v:stroke endarrow="block"/>
            </v:shape>
            <v:shape id="_x0000_s1103" type="#_x0000_t32" style="position:absolute;left:5893;top:3406;width:569;height:0" o:connectortype="straight">
              <v:stroke startarrow="block"/>
            </v:shape>
            <v:shape id="_x0000_s1104" type="#_x0000_t202" style="position:absolute;left:6837;top:3387;width:615;height:405" filled="f" fillcolor="white [3212]" stroked="f">
              <v:textbox>
                <w:txbxContent>
                  <w:p w:rsidR="007666FC" w:rsidRPr="008B0D77" w:rsidRDefault="007666FC" w:rsidP="007666FC">
                    <w:pPr>
                      <w:rPr>
                        <w:sz w:val="20"/>
                        <w:vertAlign w:val="subscript"/>
                      </w:rPr>
                    </w:pPr>
                    <w:r>
                      <w:rPr>
                        <w:sz w:val="20"/>
                        <w:lang w:val="el-GR"/>
                      </w:rPr>
                      <w:t>υ</w:t>
                    </w:r>
                    <w:r>
                      <w:rPr>
                        <w:sz w:val="20"/>
                        <w:vertAlign w:val="subscript"/>
                      </w:rPr>
                      <w:t>cm</w:t>
                    </w:r>
                  </w:p>
                </w:txbxContent>
              </v:textbox>
            </v:shape>
            <v:shape id="_x0000_s1105" type="#_x0000_t202" style="position:absolute;left:5744;top:3393;width:678;height:405" filled="f" fillcolor="white [3212]" stroked="f">
              <v:textbox>
                <w:txbxContent>
                  <w:p w:rsidR="007666FC" w:rsidRPr="008B0D77" w:rsidRDefault="007666FC" w:rsidP="007666FC">
                    <w:pPr>
                      <w:rPr>
                        <w:sz w:val="20"/>
                        <w:vertAlign w:val="subscript"/>
                        <w:lang w:val="el-GR"/>
                      </w:rPr>
                    </w:pPr>
                    <w:proofErr w:type="spellStart"/>
                    <w:r>
                      <w:rPr>
                        <w:sz w:val="20"/>
                        <w:lang w:val="el-GR"/>
                      </w:rPr>
                      <w:t>υ</w:t>
                    </w:r>
                    <w:r>
                      <w:rPr>
                        <w:sz w:val="20"/>
                        <w:vertAlign w:val="subscript"/>
                        <w:lang w:val="el-GR"/>
                      </w:rPr>
                      <w:t>Γραμ</w:t>
                    </w:r>
                    <w:proofErr w:type="spellEnd"/>
                    <w:r>
                      <w:rPr>
                        <w:sz w:val="20"/>
                        <w:vertAlign w:val="subscript"/>
                        <w:lang w:val="el-GR"/>
                      </w:rPr>
                      <w:t>.</w:t>
                    </w:r>
                  </w:p>
                </w:txbxContent>
              </v:textbox>
            </v:shape>
            <v:shape id="_x0000_s1106" type="#_x0000_t202" style="position:absolute;left:6264;top:3325;width:615;height:405" filled="f" fillcolor="white [3212]" stroked="f">
              <v:textbox>
                <w:txbxContent>
                  <w:p w:rsidR="007666FC" w:rsidRPr="008B0D77" w:rsidRDefault="007666FC" w:rsidP="007666FC">
                    <w:pPr>
                      <w:rPr>
                        <w:sz w:val="20"/>
                        <w:vertAlign w:val="subscript"/>
                        <w:lang w:val="el-GR"/>
                      </w:rPr>
                    </w:pPr>
                    <w:r>
                      <w:rPr>
                        <w:sz w:val="20"/>
                        <w:lang w:val="el-GR"/>
                      </w:rPr>
                      <w:t>Α</w:t>
                    </w:r>
                  </w:p>
                </w:txbxContent>
              </v:textbox>
            </v:shape>
            <w10:wrap type="square"/>
          </v:group>
        </w:pict>
      </w:r>
      <w:r w:rsidR="004061D6">
        <w:rPr>
          <w:lang w:val="el-GR"/>
        </w:rPr>
        <w:t>Από αρχή διατήρησης της στροφορμής ως προς το κέντρο μάζας του ρόπαλου έχουμε:</w:t>
      </w:r>
    </w:p>
    <w:p w:rsidR="004061D6" w:rsidRDefault="00985D5D">
      <w:pPr>
        <w:rPr>
          <w:lang w:val="el-GR"/>
        </w:rPr>
      </w:pPr>
      <w:r w:rsidRPr="004061D6">
        <w:rPr>
          <w:position w:val="-24"/>
          <w:lang w:val="el-GR"/>
        </w:rPr>
        <w:object w:dxaOrig="6560" w:dyaOrig="840">
          <v:shape id="_x0000_i1026" type="#_x0000_t75" style="width:328.15pt;height:42.25pt" o:ole="">
            <v:imagedata r:id="rId16" o:title=""/>
          </v:shape>
          <o:OLEObject Type="Embed" ProgID="Equation.DSMT4" ShapeID="_x0000_i1026" DrawAspect="Content" ObjectID="_1453961947" r:id="rId17"/>
        </w:object>
      </w:r>
    </w:p>
    <w:p w:rsidR="007666FC" w:rsidRDefault="007666FC">
      <w:pPr>
        <w:rPr>
          <w:lang w:val="el-GR"/>
        </w:rPr>
      </w:pPr>
    </w:p>
    <w:p w:rsidR="004061D6" w:rsidRDefault="004061D6">
      <w:pPr>
        <w:rPr>
          <w:lang w:val="el-GR"/>
        </w:rPr>
      </w:pPr>
      <w:r>
        <w:rPr>
          <w:lang w:val="el-GR"/>
        </w:rPr>
        <w:t xml:space="preserve">Το σημείο </w:t>
      </w:r>
      <w:r w:rsidR="007666FC">
        <w:rPr>
          <w:lang w:val="el-GR"/>
        </w:rPr>
        <w:t xml:space="preserve">Α </w:t>
      </w:r>
      <w:r>
        <w:rPr>
          <w:lang w:val="el-GR"/>
        </w:rPr>
        <w:t>της λαβής του ρόπαλου θα έχει δύο ταχύτητες μια αυ</w:t>
      </w:r>
      <w:r w:rsidR="007A4560">
        <w:rPr>
          <w:lang w:val="el-GR"/>
        </w:rPr>
        <w:t>τή του κέντρου μάζας και μια</w:t>
      </w:r>
      <w:r w:rsidR="007A4560" w:rsidRPr="007A4560">
        <w:rPr>
          <w:lang w:val="el-GR"/>
        </w:rPr>
        <w:t xml:space="preserve"> </w:t>
      </w:r>
      <w:r w:rsidR="007A4560">
        <w:rPr>
          <w:lang w:val="el-GR"/>
        </w:rPr>
        <w:t>γραμμική ταχύτητα</w:t>
      </w:r>
      <w:r>
        <w:rPr>
          <w:lang w:val="el-GR"/>
        </w:rPr>
        <w:t>.</w:t>
      </w:r>
      <w:r w:rsidR="000F7D8E">
        <w:rPr>
          <w:lang w:val="el-GR"/>
        </w:rPr>
        <w:t xml:space="preserve"> Για να μην νιώσει την αντίδραση του κτυπήματος ο παίχτης θα πρέπει η συνολική ταχύτητα της λαβής να είναι μηδέν. Για να είναι αντίρροπες οι </w:t>
      </w:r>
      <w:r w:rsidR="007A4560">
        <w:rPr>
          <w:lang w:val="el-GR"/>
        </w:rPr>
        <w:t xml:space="preserve">δύο </w:t>
      </w:r>
      <w:r w:rsidR="000F7D8E">
        <w:rPr>
          <w:lang w:val="el-GR"/>
        </w:rPr>
        <w:t xml:space="preserve">ταχύτητες θα πρέπει το </w:t>
      </w:r>
      <w:r w:rsidR="000F7D8E">
        <w:t>x</w:t>
      </w:r>
      <w:r w:rsidR="000F7D8E" w:rsidRPr="000F7D8E">
        <w:rPr>
          <w:lang w:val="el-GR"/>
        </w:rPr>
        <w:t>&gt;</w:t>
      </w:r>
      <w:r w:rsidR="000F7D8E">
        <w:t>L</w:t>
      </w:r>
      <w:r w:rsidR="000F7D8E">
        <w:rPr>
          <w:lang w:val="el-GR"/>
        </w:rPr>
        <w:t>.</w:t>
      </w:r>
    </w:p>
    <w:p w:rsidR="000F7D8E" w:rsidRDefault="00985D5D">
      <w:pPr>
        <w:rPr>
          <w:lang w:val="el-GR"/>
        </w:rPr>
      </w:pPr>
      <w:r w:rsidRPr="000F7D8E">
        <w:rPr>
          <w:position w:val="-24"/>
          <w:lang w:val="el-GR"/>
        </w:rPr>
        <w:object w:dxaOrig="9380" w:dyaOrig="840">
          <v:shape id="_x0000_i1027" type="#_x0000_t75" style="width:469.05pt;height:42.25pt" o:ole="">
            <v:imagedata r:id="rId18" o:title=""/>
          </v:shape>
          <o:OLEObject Type="Embed" ProgID="Equation.DSMT4" ShapeID="_x0000_i1027" DrawAspect="Content" ObjectID="_1453961948" r:id="rId19"/>
        </w:object>
      </w:r>
    </w:p>
    <w:p w:rsidR="000F7D8E" w:rsidRDefault="00C65B99">
      <w:pPr>
        <w:rPr>
          <w:lang w:val="el-GR"/>
        </w:rPr>
      </w:pPr>
      <w:r w:rsidRPr="000F7D8E">
        <w:rPr>
          <w:position w:val="-24"/>
          <w:lang w:val="el-GR"/>
        </w:rPr>
        <w:object w:dxaOrig="8460" w:dyaOrig="920">
          <v:shape id="_x0000_i1028" type="#_x0000_t75" style="width:423.15pt;height:45.9pt" o:ole="">
            <v:imagedata r:id="rId20" o:title=""/>
          </v:shape>
          <o:OLEObject Type="Embed" ProgID="Equation.DSMT4" ShapeID="_x0000_i1028" DrawAspect="Content" ObjectID="_1453961949" r:id="rId21"/>
        </w:object>
      </w:r>
    </w:p>
    <w:p w:rsidR="00C65B99" w:rsidRDefault="00C65B99" w:rsidP="00C65B99">
      <w:pPr>
        <w:jc w:val="center"/>
        <w:rPr>
          <w:lang w:val="el-GR"/>
        </w:rPr>
      </w:pPr>
      <w:r w:rsidRPr="00C65B99">
        <w:rPr>
          <w:position w:val="-24"/>
          <w:lang w:val="el-GR"/>
        </w:rPr>
        <w:object w:dxaOrig="760" w:dyaOrig="620">
          <v:shape id="_x0000_i1029" type="#_x0000_t75" style="width:38.1pt;height:30.8pt" o:ole="">
            <v:imagedata r:id="rId22" o:title=""/>
          </v:shape>
          <o:OLEObject Type="Embed" ProgID="Equation.DSMT4" ShapeID="_x0000_i1029" DrawAspect="Content" ObjectID="_1453961950" r:id="rId23"/>
        </w:object>
      </w:r>
    </w:p>
    <w:p w:rsidR="00246103" w:rsidRPr="000F7D8E" w:rsidRDefault="00246103" w:rsidP="00C65B99">
      <w:pPr>
        <w:jc w:val="center"/>
        <w:rPr>
          <w:lang w:val="el-GR"/>
        </w:rPr>
      </w:pPr>
    </w:p>
    <w:sectPr w:rsidR="00246103" w:rsidRPr="000F7D8E" w:rsidSect="00FC786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E96" w:rsidRDefault="00586E96" w:rsidP="000F7D8E">
      <w:pPr>
        <w:spacing w:line="240" w:lineRule="auto"/>
      </w:pPr>
      <w:r>
        <w:separator/>
      </w:r>
    </w:p>
  </w:endnote>
  <w:endnote w:type="continuationSeparator" w:id="0">
    <w:p w:rsidR="00586E96" w:rsidRDefault="00586E96" w:rsidP="000F7D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E96" w:rsidRDefault="00586E96" w:rsidP="000F7D8E">
      <w:pPr>
        <w:spacing w:line="240" w:lineRule="auto"/>
      </w:pPr>
      <w:r>
        <w:separator/>
      </w:r>
    </w:p>
  </w:footnote>
  <w:footnote w:type="continuationSeparator" w:id="0">
    <w:p w:rsidR="00586E96" w:rsidRDefault="00586E96" w:rsidP="000F7D8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D218BB"/>
    <w:rsid w:val="0000061C"/>
    <w:rsid w:val="00001883"/>
    <w:rsid w:val="0000276C"/>
    <w:rsid w:val="00002DC0"/>
    <w:rsid w:val="00003A34"/>
    <w:rsid w:val="00011FFF"/>
    <w:rsid w:val="00012084"/>
    <w:rsid w:val="000152BC"/>
    <w:rsid w:val="0002263A"/>
    <w:rsid w:val="000333F8"/>
    <w:rsid w:val="000351FA"/>
    <w:rsid w:val="00036BF3"/>
    <w:rsid w:val="000378F1"/>
    <w:rsid w:val="00037B35"/>
    <w:rsid w:val="00041BEF"/>
    <w:rsid w:val="000421EF"/>
    <w:rsid w:val="00044341"/>
    <w:rsid w:val="00052FB6"/>
    <w:rsid w:val="000532AF"/>
    <w:rsid w:val="0005603C"/>
    <w:rsid w:val="00061ABF"/>
    <w:rsid w:val="000635B3"/>
    <w:rsid w:val="00063A2A"/>
    <w:rsid w:val="000668E6"/>
    <w:rsid w:val="00067268"/>
    <w:rsid w:val="00072F1D"/>
    <w:rsid w:val="0007333A"/>
    <w:rsid w:val="00082C01"/>
    <w:rsid w:val="00087074"/>
    <w:rsid w:val="000926DA"/>
    <w:rsid w:val="000A320C"/>
    <w:rsid w:val="000A6F6F"/>
    <w:rsid w:val="000B2564"/>
    <w:rsid w:val="000C1EF8"/>
    <w:rsid w:val="000D61FF"/>
    <w:rsid w:val="000D6B25"/>
    <w:rsid w:val="000D6D45"/>
    <w:rsid w:val="000E5BEB"/>
    <w:rsid w:val="000E7A82"/>
    <w:rsid w:val="000F1691"/>
    <w:rsid w:val="000F5984"/>
    <w:rsid w:val="000F59B7"/>
    <w:rsid w:val="000F7D8E"/>
    <w:rsid w:val="001039FA"/>
    <w:rsid w:val="00111648"/>
    <w:rsid w:val="00115021"/>
    <w:rsid w:val="001214C3"/>
    <w:rsid w:val="00127117"/>
    <w:rsid w:val="00130340"/>
    <w:rsid w:val="00141ECA"/>
    <w:rsid w:val="00156C08"/>
    <w:rsid w:val="001629E2"/>
    <w:rsid w:val="00173D2B"/>
    <w:rsid w:val="00176911"/>
    <w:rsid w:val="00181838"/>
    <w:rsid w:val="00181D16"/>
    <w:rsid w:val="00190CF2"/>
    <w:rsid w:val="001A16FE"/>
    <w:rsid w:val="001A3C65"/>
    <w:rsid w:val="001A5650"/>
    <w:rsid w:val="001A78D5"/>
    <w:rsid w:val="001A792C"/>
    <w:rsid w:val="001B3FE1"/>
    <w:rsid w:val="001C32A1"/>
    <w:rsid w:val="001C4A1C"/>
    <w:rsid w:val="001C5683"/>
    <w:rsid w:val="001C642F"/>
    <w:rsid w:val="001D02D2"/>
    <w:rsid w:val="001E35C1"/>
    <w:rsid w:val="001E5021"/>
    <w:rsid w:val="001E5C89"/>
    <w:rsid w:val="001E7BC1"/>
    <w:rsid w:val="001F3EAF"/>
    <w:rsid w:val="001F424F"/>
    <w:rsid w:val="001F4294"/>
    <w:rsid w:val="001F719C"/>
    <w:rsid w:val="00210C68"/>
    <w:rsid w:val="00211292"/>
    <w:rsid w:val="00213522"/>
    <w:rsid w:val="0021397D"/>
    <w:rsid w:val="00220312"/>
    <w:rsid w:val="00220ACF"/>
    <w:rsid w:val="002312FE"/>
    <w:rsid w:val="00231892"/>
    <w:rsid w:val="00232A48"/>
    <w:rsid w:val="0023460F"/>
    <w:rsid w:val="00241E0C"/>
    <w:rsid w:val="002458B9"/>
    <w:rsid w:val="00246103"/>
    <w:rsid w:val="00252007"/>
    <w:rsid w:val="0025416C"/>
    <w:rsid w:val="00254F6B"/>
    <w:rsid w:val="00261F27"/>
    <w:rsid w:val="00263161"/>
    <w:rsid w:val="00263A6E"/>
    <w:rsid w:val="00275C2A"/>
    <w:rsid w:val="0028257C"/>
    <w:rsid w:val="00285389"/>
    <w:rsid w:val="00292622"/>
    <w:rsid w:val="0029379B"/>
    <w:rsid w:val="00296FCE"/>
    <w:rsid w:val="002A04C3"/>
    <w:rsid w:val="002A548F"/>
    <w:rsid w:val="002A7CC8"/>
    <w:rsid w:val="002B36D7"/>
    <w:rsid w:val="002B594C"/>
    <w:rsid w:val="002C119A"/>
    <w:rsid w:val="002C2BF8"/>
    <w:rsid w:val="002C4197"/>
    <w:rsid w:val="002D55B0"/>
    <w:rsid w:val="002D57CB"/>
    <w:rsid w:val="002E08CC"/>
    <w:rsid w:val="002E0EE0"/>
    <w:rsid w:val="002E2AD9"/>
    <w:rsid w:val="002F1046"/>
    <w:rsid w:val="002F4960"/>
    <w:rsid w:val="002F71C3"/>
    <w:rsid w:val="003004FD"/>
    <w:rsid w:val="00302D9A"/>
    <w:rsid w:val="00313308"/>
    <w:rsid w:val="00316009"/>
    <w:rsid w:val="00322BE8"/>
    <w:rsid w:val="003230B2"/>
    <w:rsid w:val="0032434D"/>
    <w:rsid w:val="00324B74"/>
    <w:rsid w:val="00326351"/>
    <w:rsid w:val="003357A0"/>
    <w:rsid w:val="003361D4"/>
    <w:rsid w:val="00341138"/>
    <w:rsid w:val="00343C4F"/>
    <w:rsid w:val="003625B2"/>
    <w:rsid w:val="00362845"/>
    <w:rsid w:val="00373743"/>
    <w:rsid w:val="00374F78"/>
    <w:rsid w:val="003901A5"/>
    <w:rsid w:val="0039315D"/>
    <w:rsid w:val="003A1169"/>
    <w:rsid w:val="003A175E"/>
    <w:rsid w:val="003A3608"/>
    <w:rsid w:val="003A4A69"/>
    <w:rsid w:val="003B3C3E"/>
    <w:rsid w:val="003B4356"/>
    <w:rsid w:val="003B78A6"/>
    <w:rsid w:val="003C3943"/>
    <w:rsid w:val="003C4FB5"/>
    <w:rsid w:val="003D0E16"/>
    <w:rsid w:val="003D1B7E"/>
    <w:rsid w:val="003D5A11"/>
    <w:rsid w:val="003D69A7"/>
    <w:rsid w:val="003D6E8B"/>
    <w:rsid w:val="003E0934"/>
    <w:rsid w:val="003E24C4"/>
    <w:rsid w:val="003E26F1"/>
    <w:rsid w:val="003E3C40"/>
    <w:rsid w:val="003E53CF"/>
    <w:rsid w:val="003E7A6C"/>
    <w:rsid w:val="003E7C89"/>
    <w:rsid w:val="003F0C85"/>
    <w:rsid w:val="003F455A"/>
    <w:rsid w:val="003F57FC"/>
    <w:rsid w:val="00404636"/>
    <w:rsid w:val="004061D6"/>
    <w:rsid w:val="0041086F"/>
    <w:rsid w:val="00417E2C"/>
    <w:rsid w:val="004202FB"/>
    <w:rsid w:val="00426759"/>
    <w:rsid w:val="004270D0"/>
    <w:rsid w:val="00427310"/>
    <w:rsid w:val="00433B00"/>
    <w:rsid w:val="004356AA"/>
    <w:rsid w:val="00436CC4"/>
    <w:rsid w:val="00440429"/>
    <w:rsid w:val="00442AAD"/>
    <w:rsid w:val="00445DAF"/>
    <w:rsid w:val="00447767"/>
    <w:rsid w:val="0045082B"/>
    <w:rsid w:val="004559D0"/>
    <w:rsid w:val="00457235"/>
    <w:rsid w:val="0046487A"/>
    <w:rsid w:val="00481ADE"/>
    <w:rsid w:val="00487705"/>
    <w:rsid w:val="004933DC"/>
    <w:rsid w:val="0049362A"/>
    <w:rsid w:val="00494733"/>
    <w:rsid w:val="00496840"/>
    <w:rsid w:val="00496A6D"/>
    <w:rsid w:val="00496DAD"/>
    <w:rsid w:val="004978D1"/>
    <w:rsid w:val="004A0147"/>
    <w:rsid w:val="004A5C2C"/>
    <w:rsid w:val="004B0B90"/>
    <w:rsid w:val="004B1463"/>
    <w:rsid w:val="004B3B02"/>
    <w:rsid w:val="004B3D36"/>
    <w:rsid w:val="004B7437"/>
    <w:rsid w:val="004B7AE4"/>
    <w:rsid w:val="004C09FD"/>
    <w:rsid w:val="004C3D87"/>
    <w:rsid w:val="004D1797"/>
    <w:rsid w:val="004D5F48"/>
    <w:rsid w:val="004D69B0"/>
    <w:rsid w:val="004E2EF4"/>
    <w:rsid w:val="004E4F2C"/>
    <w:rsid w:val="004F1ABE"/>
    <w:rsid w:val="00504541"/>
    <w:rsid w:val="00507889"/>
    <w:rsid w:val="005123D2"/>
    <w:rsid w:val="0051465A"/>
    <w:rsid w:val="00523230"/>
    <w:rsid w:val="005232E3"/>
    <w:rsid w:val="0052463A"/>
    <w:rsid w:val="00524CA9"/>
    <w:rsid w:val="0053130B"/>
    <w:rsid w:val="005356B5"/>
    <w:rsid w:val="005357A1"/>
    <w:rsid w:val="0054603C"/>
    <w:rsid w:val="005464BC"/>
    <w:rsid w:val="00547DFA"/>
    <w:rsid w:val="00550022"/>
    <w:rsid w:val="00550723"/>
    <w:rsid w:val="005525F8"/>
    <w:rsid w:val="00552707"/>
    <w:rsid w:val="00555150"/>
    <w:rsid w:val="0055598B"/>
    <w:rsid w:val="00557FC4"/>
    <w:rsid w:val="00561745"/>
    <w:rsid w:val="00562D28"/>
    <w:rsid w:val="00565304"/>
    <w:rsid w:val="00565CC9"/>
    <w:rsid w:val="00570984"/>
    <w:rsid w:val="00573AB6"/>
    <w:rsid w:val="00586E96"/>
    <w:rsid w:val="00586EB3"/>
    <w:rsid w:val="00587825"/>
    <w:rsid w:val="005945F4"/>
    <w:rsid w:val="00597781"/>
    <w:rsid w:val="005A08F7"/>
    <w:rsid w:val="005A21D1"/>
    <w:rsid w:val="005B36BC"/>
    <w:rsid w:val="005C1A59"/>
    <w:rsid w:val="005C5B36"/>
    <w:rsid w:val="005D1C9E"/>
    <w:rsid w:val="005D739F"/>
    <w:rsid w:val="005E2255"/>
    <w:rsid w:val="005E4462"/>
    <w:rsid w:val="005F2FED"/>
    <w:rsid w:val="005F59CF"/>
    <w:rsid w:val="00602D78"/>
    <w:rsid w:val="00604A07"/>
    <w:rsid w:val="00604D5A"/>
    <w:rsid w:val="006062B3"/>
    <w:rsid w:val="00607A53"/>
    <w:rsid w:val="0061008C"/>
    <w:rsid w:val="00613316"/>
    <w:rsid w:val="006133E0"/>
    <w:rsid w:val="00621F95"/>
    <w:rsid w:val="00623971"/>
    <w:rsid w:val="00627AC7"/>
    <w:rsid w:val="006371E0"/>
    <w:rsid w:val="0064493E"/>
    <w:rsid w:val="00651953"/>
    <w:rsid w:val="00653A52"/>
    <w:rsid w:val="00657C61"/>
    <w:rsid w:val="00662756"/>
    <w:rsid w:val="00665452"/>
    <w:rsid w:val="006700D0"/>
    <w:rsid w:val="00671EA8"/>
    <w:rsid w:val="006755CD"/>
    <w:rsid w:val="0068030C"/>
    <w:rsid w:val="00680700"/>
    <w:rsid w:val="0068101A"/>
    <w:rsid w:val="006834C0"/>
    <w:rsid w:val="00684243"/>
    <w:rsid w:val="00686561"/>
    <w:rsid w:val="00693AB6"/>
    <w:rsid w:val="006944BD"/>
    <w:rsid w:val="006966FF"/>
    <w:rsid w:val="006B08DC"/>
    <w:rsid w:val="006B1D0F"/>
    <w:rsid w:val="006B1DBB"/>
    <w:rsid w:val="006B2263"/>
    <w:rsid w:val="006B2845"/>
    <w:rsid w:val="006B387C"/>
    <w:rsid w:val="006C78F2"/>
    <w:rsid w:val="006C7DAF"/>
    <w:rsid w:val="006E1E04"/>
    <w:rsid w:val="006F7ACB"/>
    <w:rsid w:val="0070454C"/>
    <w:rsid w:val="00705F8D"/>
    <w:rsid w:val="007109F5"/>
    <w:rsid w:val="00717AD5"/>
    <w:rsid w:val="00720DD5"/>
    <w:rsid w:val="007229C2"/>
    <w:rsid w:val="00723183"/>
    <w:rsid w:val="007236D1"/>
    <w:rsid w:val="00723FCD"/>
    <w:rsid w:val="007276CE"/>
    <w:rsid w:val="00731C54"/>
    <w:rsid w:val="00732FCD"/>
    <w:rsid w:val="00736695"/>
    <w:rsid w:val="007508C2"/>
    <w:rsid w:val="00751B2C"/>
    <w:rsid w:val="0075633C"/>
    <w:rsid w:val="0076109F"/>
    <w:rsid w:val="007666FC"/>
    <w:rsid w:val="00767FB9"/>
    <w:rsid w:val="0077168A"/>
    <w:rsid w:val="00774D9A"/>
    <w:rsid w:val="00774F15"/>
    <w:rsid w:val="00776817"/>
    <w:rsid w:val="007879E7"/>
    <w:rsid w:val="00792CEB"/>
    <w:rsid w:val="00794DEF"/>
    <w:rsid w:val="00797159"/>
    <w:rsid w:val="007A148A"/>
    <w:rsid w:val="007A2661"/>
    <w:rsid w:val="007A4560"/>
    <w:rsid w:val="007B373A"/>
    <w:rsid w:val="007C0CDF"/>
    <w:rsid w:val="007C3335"/>
    <w:rsid w:val="007C4A68"/>
    <w:rsid w:val="007C65F8"/>
    <w:rsid w:val="007C79AB"/>
    <w:rsid w:val="007D4594"/>
    <w:rsid w:val="007D6615"/>
    <w:rsid w:val="007E1800"/>
    <w:rsid w:val="007F1833"/>
    <w:rsid w:val="007F2409"/>
    <w:rsid w:val="007F251F"/>
    <w:rsid w:val="007F46FF"/>
    <w:rsid w:val="007F5554"/>
    <w:rsid w:val="007F5F14"/>
    <w:rsid w:val="007F6245"/>
    <w:rsid w:val="008013A5"/>
    <w:rsid w:val="00802050"/>
    <w:rsid w:val="00802DEA"/>
    <w:rsid w:val="00814A2F"/>
    <w:rsid w:val="0081531A"/>
    <w:rsid w:val="008200EA"/>
    <w:rsid w:val="00821234"/>
    <w:rsid w:val="008213C8"/>
    <w:rsid w:val="0082262C"/>
    <w:rsid w:val="00823BC1"/>
    <w:rsid w:val="008311E4"/>
    <w:rsid w:val="00831900"/>
    <w:rsid w:val="00834944"/>
    <w:rsid w:val="00835142"/>
    <w:rsid w:val="00836CD8"/>
    <w:rsid w:val="00840D33"/>
    <w:rsid w:val="00841CE8"/>
    <w:rsid w:val="008474BF"/>
    <w:rsid w:val="008507F7"/>
    <w:rsid w:val="00871ADB"/>
    <w:rsid w:val="00871F8A"/>
    <w:rsid w:val="008737F0"/>
    <w:rsid w:val="00875F87"/>
    <w:rsid w:val="00876D0B"/>
    <w:rsid w:val="00876F63"/>
    <w:rsid w:val="008843D4"/>
    <w:rsid w:val="008A0244"/>
    <w:rsid w:val="008A07C3"/>
    <w:rsid w:val="008A1DB6"/>
    <w:rsid w:val="008A320A"/>
    <w:rsid w:val="008A69EE"/>
    <w:rsid w:val="008B1230"/>
    <w:rsid w:val="008B3E40"/>
    <w:rsid w:val="008B406A"/>
    <w:rsid w:val="008C31F6"/>
    <w:rsid w:val="008C3D33"/>
    <w:rsid w:val="008C3F9A"/>
    <w:rsid w:val="008C4048"/>
    <w:rsid w:val="008D0CB5"/>
    <w:rsid w:val="008D5EA7"/>
    <w:rsid w:val="008E0230"/>
    <w:rsid w:val="009036BC"/>
    <w:rsid w:val="00911FD1"/>
    <w:rsid w:val="00930307"/>
    <w:rsid w:val="00932CDB"/>
    <w:rsid w:val="00934645"/>
    <w:rsid w:val="00935FB9"/>
    <w:rsid w:val="00946823"/>
    <w:rsid w:val="00947BB8"/>
    <w:rsid w:val="009522AF"/>
    <w:rsid w:val="00953354"/>
    <w:rsid w:val="00954402"/>
    <w:rsid w:val="0095714E"/>
    <w:rsid w:val="00957EA8"/>
    <w:rsid w:val="00970175"/>
    <w:rsid w:val="00973F43"/>
    <w:rsid w:val="009749AD"/>
    <w:rsid w:val="00975348"/>
    <w:rsid w:val="009760FF"/>
    <w:rsid w:val="009766DF"/>
    <w:rsid w:val="00976ADB"/>
    <w:rsid w:val="0098414B"/>
    <w:rsid w:val="00985D5D"/>
    <w:rsid w:val="00985F5E"/>
    <w:rsid w:val="009938EB"/>
    <w:rsid w:val="009A3469"/>
    <w:rsid w:val="009A3EE0"/>
    <w:rsid w:val="009A62FF"/>
    <w:rsid w:val="009A77EA"/>
    <w:rsid w:val="009B053A"/>
    <w:rsid w:val="009B0D6A"/>
    <w:rsid w:val="009B2CB4"/>
    <w:rsid w:val="009B4C3C"/>
    <w:rsid w:val="009B6B96"/>
    <w:rsid w:val="009B70C7"/>
    <w:rsid w:val="009B734B"/>
    <w:rsid w:val="009D0A25"/>
    <w:rsid w:val="009D4C31"/>
    <w:rsid w:val="009E09F1"/>
    <w:rsid w:val="009F1AE0"/>
    <w:rsid w:val="009F499C"/>
    <w:rsid w:val="009F7E07"/>
    <w:rsid w:val="00A0015C"/>
    <w:rsid w:val="00A00E4A"/>
    <w:rsid w:val="00A0168D"/>
    <w:rsid w:val="00A07E8C"/>
    <w:rsid w:val="00A104DE"/>
    <w:rsid w:val="00A110DD"/>
    <w:rsid w:val="00A20A37"/>
    <w:rsid w:val="00A2193A"/>
    <w:rsid w:val="00A23115"/>
    <w:rsid w:val="00A25E94"/>
    <w:rsid w:val="00A30853"/>
    <w:rsid w:val="00A309D3"/>
    <w:rsid w:val="00A32D9D"/>
    <w:rsid w:val="00A344DA"/>
    <w:rsid w:val="00A46DAA"/>
    <w:rsid w:val="00A65D53"/>
    <w:rsid w:val="00A71B23"/>
    <w:rsid w:val="00A7582D"/>
    <w:rsid w:val="00A767C3"/>
    <w:rsid w:val="00A8390D"/>
    <w:rsid w:val="00A91998"/>
    <w:rsid w:val="00A92639"/>
    <w:rsid w:val="00A95F8A"/>
    <w:rsid w:val="00AA2493"/>
    <w:rsid w:val="00AA7B8B"/>
    <w:rsid w:val="00AB04BB"/>
    <w:rsid w:val="00AB6504"/>
    <w:rsid w:val="00AC2DF1"/>
    <w:rsid w:val="00AC5422"/>
    <w:rsid w:val="00AD18E5"/>
    <w:rsid w:val="00AE29E8"/>
    <w:rsid w:val="00AE5426"/>
    <w:rsid w:val="00AF1D2C"/>
    <w:rsid w:val="00AF5D2F"/>
    <w:rsid w:val="00AF6BD1"/>
    <w:rsid w:val="00AF7410"/>
    <w:rsid w:val="00B17517"/>
    <w:rsid w:val="00B21DA9"/>
    <w:rsid w:val="00B27983"/>
    <w:rsid w:val="00B340F0"/>
    <w:rsid w:val="00B368FF"/>
    <w:rsid w:val="00B42439"/>
    <w:rsid w:val="00B42BB9"/>
    <w:rsid w:val="00B433CB"/>
    <w:rsid w:val="00B4592F"/>
    <w:rsid w:val="00B505F3"/>
    <w:rsid w:val="00B51099"/>
    <w:rsid w:val="00B522DD"/>
    <w:rsid w:val="00B55893"/>
    <w:rsid w:val="00B559DC"/>
    <w:rsid w:val="00B57E57"/>
    <w:rsid w:val="00B629F7"/>
    <w:rsid w:val="00B65B26"/>
    <w:rsid w:val="00B67580"/>
    <w:rsid w:val="00B7273F"/>
    <w:rsid w:val="00B8423A"/>
    <w:rsid w:val="00B85132"/>
    <w:rsid w:val="00B942EE"/>
    <w:rsid w:val="00BA29C3"/>
    <w:rsid w:val="00BA3777"/>
    <w:rsid w:val="00BC346A"/>
    <w:rsid w:val="00BD0963"/>
    <w:rsid w:val="00BD661F"/>
    <w:rsid w:val="00BE6326"/>
    <w:rsid w:val="00BF00B5"/>
    <w:rsid w:val="00BF5B6D"/>
    <w:rsid w:val="00C01B1A"/>
    <w:rsid w:val="00C067D9"/>
    <w:rsid w:val="00C06C6D"/>
    <w:rsid w:val="00C071F7"/>
    <w:rsid w:val="00C155E7"/>
    <w:rsid w:val="00C17210"/>
    <w:rsid w:val="00C21496"/>
    <w:rsid w:val="00C2420D"/>
    <w:rsid w:val="00C302F7"/>
    <w:rsid w:val="00C31235"/>
    <w:rsid w:val="00C3225B"/>
    <w:rsid w:val="00C36919"/>
    <w:rsid w:val="00C40DD6"/>
    <w:rsid w:val="00C426A0"/>
    <w:rsid w:val="00C4326B"/>
    <w:rsid w:val="00C4753A"/>
    <w:rsid w:val="00C47FDD"/>
    <w:rsid w:val="00C51518"/>
    <w:rsid w:val="00C5569B"/>
    <w:rsid w:val="00C627DD"/>
    <w:rsid w:val="00C63265"/>
    <w:rsid w:val="00C65B99"/>
    <w:rsid w:val="00C70A08"/>
    <w:rsid w:val="00C70E45"/>
    <w:rsid w:val="00C71059"/>
    <w:rsid w:val="00C720E6"/>
    <w:rsid w:val="00C738CF"/>
    <w:rsid w:val="00C766FA"/>
    <w:rsid w:val="00C83B1F"/>
    <w:rsid w:val="00C83D6F"/>
    <w:rsid w:val="00C93D1C"/>
    <w:rsid w:val="00CA0B0A"/>
    <w:rsid w:val="00CB2443"/>
    <w:rsid w:val="00CB2454"/>
    <w:rsid w:val="00CB2870"/>
    <w:rsid w:val="00CB47B3"/>
    <w:rsid w:val="00CC71E6"/>
    <w:rsid w:val="00CD6849"/>
    <w:rsid w:val="00CE0CEB"/>
    <w:rsid w:val="00CE29DB"/>
    <w:rsid w:val="00CE3302"/>
    <w:rsid w:val="00CE6897"/>
    <w:rsid w:val="00CF27D3"/>
    <w:rsid w:val="00CF430B"/>
    <w:rsid w:val="00D06831"/>
    <w:rsid w:val="00D128B3"/>
    <w:rsid w:val="00D1473A"/>
    <w:rsid w:val="00D212A3"/>
    <w:rsid w:val="00D218BB"/>
    <w:rsid w:val="00D3151C"/>
    <w:rsid w:val="00D3266A"/>
    <w:rsid w:val="00D33AA3"/>
    <w:rsid w:val="00D40001"/>
    <w:rsid w:val="00D44E4E"/>
    <w:rsid w:val="00D4615C"/>
    <w:rsid w:val="00D4701C"/>
    <w:rsid w:val="00D505F7"/>
    <w:rsid w:val="00D51B2B"/>
    <w:rsid w:val="00D528D4"/>
    <w:rsid w:val="00D53F71"/>
    <w:rsid w:val="00D6019E"/>
    <w:rsid w:val="00D60E03"/>
    <w:rsid w:val="00D64D56"/>
    <w:rsid w:val="00D6762F"/>
    <w:rsid w:val="00D7240D"/>
    <w:rsid w:val="00D73B9F"/>
    <w:rsid w:val="00D802F1"/>
    <w:rsid w:val="00D83C0E"/>
    <w:rsid w:val="00DA1320"/>
    <w:rsid w:val="00DB248C"/>
    <w:rsid w:val="00DB6F41"/>
    <w:rsid w:val="00DC38DC"/>
    <w:rsid w:val="00DC7029"/>
    <w:rsid w:val="00DD44A7"/>
    <w:rsid w:val="00DD79B5"/>
    <w:rsid w:val="00DE1B04"/>
    <w:rsid w:val="00DE1D79"/>
    <w:rsid w:val="00DE1EE5"/>
    <w:rsid w:val="00DE35D7"/>
    <w:rsid w:val="00DE3F09"/>
    <w:rsid w:val="00DE3FAC"/>
    <w:rsid w:val="00DE62F7"/>
    <w:rsid w:val="00DF0AE2"/>
    <w:rsid w:val="00E01427"/>
    <w:rsid w:val="00E05EDD"/>
    <w:rsid w:val="00E11F6C"/>
    <w:rsid w:val="00E12084"/>
    <w:rsid w:val="00E12EC7"/>
    <w:rsid w:val="00E1572D"/>
    <w:rsid w:val="00E1781B"/>
    <w:rsid w:val="00E27C17"/>
    <w:rsid w:val="00E46F4C"/>
    <w:rsid w:val="00E61F37"/>
    <w:rsid w:val="00E6202A"/>
    <w:rsid w:val="00E708E1"/>
    <w:rsid w:val="00E714F4"/>
    <w:rsid w:val="00E71AD1"/>
    <w:rsid w:val="00E82AF3"/>
    <w:rsid w:val="00E83115"/>
    <w:rsid w:val="00E86F07"/>
    <w:rsid w:val="00E92C53"/>
    <w:rsid w:val="00E94F30"/>
    <w:rsid w:val="00E952EA"/>
    <w:rsid w:val="00EA09E4"/>
    <w:rsid w:val="00EA26F0"/>
    <w:rsid w:val="00EB6E9F"/>
    <w:rsid w:val="00EB755D"/>
    <w:rsid w:val="00EB7D03"/>
    <w:rsid w:val="00EC0DA7"/>
    <w:rsid w:val="00EC33BB"/>
    <w:rsid w:val="00EE5761"/>
    <w:rsid w:val="00EE6B8A"/>
    <w:rsid w:val="00EF2FDF"/>
    <w:rsid w:val="00EF416F"/>
    <w:rsid w:val="00EF5E04"/>
    <w:rsid w:val="00F0034F"/>
    <w:rsid w:val="00F0083A"/>
    <w:rsid w:val="00F01ADD"/>
    <w:rsid w:val="00F02744"/>
    <w:rsid w:val="00F02B70"/>
    <w:rsid w:val="00F040B5"/>
    <w:rsid w:val="00F05128"/>
    <w:rsid w:val="00F13212"/>
    <w:rsid w:val="00F16275"/>
    <w:rsid w:val="00F25EF4"/>
    <w:rsid w:val="00F26D51"/>
    <w:rsid w:val="00F26E88"/>
    <w:rsid w:val="00F27DD8"/>
    <w:rsid w:val="00F31040"/>
    <w:rsid w:val="00F32C22"/>
    <w:rsid w:val="00F36FE4"/>
    <w:rsid w:val="00F44BF4"/>
    <w:rsid w:val="00F45A4A"/>
    <w:rsid w:val="00F46CF4"/>
    <w:rsid w:val="00F52298"/>
    <w:rsid w:val="00F52DD3"/>
    <w:rsid w:val="00F53BAB"/>
    <w:rsid w:val="00F545FE"/>
    <w:rsid w:val="00F548F8"/>
    <w:rsid w:val="00F603B0"/>
    <w:rsid w:val="00F61480"/>
    <w:rsid w:val="00F627E3"/>
    <w:rsid w:val="00F6592B"/>
    <w:rsid w:val="00F65A9F"/>
    <w:rsid w:val="00F6621D"/>
    <w:rsid w:val="00F70845"/>
    <w:rsid w:val="00F733CC"/>
    <w:rsid w:val="00F757A6"/>
    <w:rsid w:val="00F772EB"/>
    <w:rsid w:val="00F821FD"/>
    <w:rsid w:val="00F8536C"/>
    <w:rsid w:val="00F94442"/>
    <w:rsid w:val="00F95D1D"/>
    <w:rsid w:val="00FA1716"/>
    <w:rsid w:val="00FA6E27"/>
    <w:rsid w:val="00FA771D"/>
    <w:rsid w:val="00FB0082"/>
    <w:rsid w:val="00FB08B5"/>
    <w:rsid w:val="00FC3473"/>
    <w:rsid w:val="00FC5C3A"/>
    <w:rsid w:val="00FC693D"/>
    <w:rsid w:val="00FC6BAA"/>
    <w:rsid w:val="00FC7396"/>
    <w:rsid w:val="00FC786B"/>
    <w:rsid w:val="00FD1ADA"/>
    <w:rsid w:val="00FE04DD"/>
    <w:rsid w:val="00FE2194"/>
    <w:rsid w:val="00FE24FC"/>
    <w:rsid w:val="00FE5E40"/>
    <w:rsid w:val="00FE6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arc" idref="#_x0000_s1037"/>
        <o:r id="V:Rule20" type="arc" idref="#_x0000_s1063"/>
        <o:r id="V:Rule27" type="arc" idref="#_x0000_s1075"/>
        <o:r id="V:Rule40" type="arc" idref="#_x0000_s1101"/>
        <o:r id="V:Rule43" type="connector" idref="#_x0000_s1092"/>
        <o:r id="V:Rule44" type="connector" idref="#_x0000_s1031"/>
        <o:r id="V:Rule45" type="connector" idref="#_x0000_s1091"/>
        <o:r id="V:Rule46" type="connector" idref="#_x0000_s1089"/>
        <o:r id="V:Rule47" type="connector" idref="#_x0000_s1033"/>
        <o:r id="V:Rule48" type="connector" idref="#_x0000_s1090"/>
        <o:r id="V:Rule49" type="connector" idref="#_x0000_s1032"/>
        <o:r id="V:Rule50" type="connector" idref="#_x0000_s1088"/>
        <o:r id="V:Rule51" type="connector" idref="#_x0000_s1093"/>
        <o:r id="V:Rule52" type="connector" idref="#_x0000_s1060"/>
        <o:r id="V:Rule53" type="connector" idref="#_x0000_s1094"/>
        <o:r id="V:Rule54" type="connector" idref="#_x0000_s1036"/>
        <o:r id="V:Rule55" type="connector" idref="#_x0000_s1062"/>
        <o:r id="V:Rule56" type="connector" idref="#_x0000_s1082"/>
        <o:r id="V:Rule57" type="connector" idref="#_x0000_s1034"/>
        <o:r id="V:Rule58" type="connector" idref="#_x0000_s1096"/>
        <o:r id="V:Rule59" type="connector" idref="#_x0000_s1035"/>
        <o:r id="V:Rule60" type="connector" idref="#_x0000_s1095"/>
        <o:r id="V:Rule61" type="connector" idref="#_x0000_s1103"/>
        <o:r id="V:Rule62" type="connector" idref="#_x0000_s1051"/>
        <o:r id="V:Rule63" type="connector" idref="#_x0000_s1069"/>
        <o:r id="V:Rule64" type="connector" idref="#_x0000_s1052"/>
        <o:r id="V:Rule65" type="connector" idref="#_x0000_s1070"/>
        <o:r id="V:Rule66" type="connector" idref="#_x0000_s1102"/>
        <o:r id="V:Rule67" type="connector" idref="#_x0000_s1054"/>
        <o:r id="V:Rule68" type="connector" idref="#_x0000_s1053"/>
        <o:r id="V:Rule69" type="connector" idref="#_x0000_s1071"/>
        <o:r id="V:Rule70" type="connector" idref="#_x0000_s1074"/>
        <o:r id="V:Rule71" type="connector" idref="#_x0000_s1058"/>
        <o:r id="V:Rule72" type="connector" idref="#_x0000_s1044"/>
        <o:r id="V:Rule73" type="connector" idref="#_x0000_s1057"/>
        <o:r id="V:Rule74" type="connector" idref="#_x0000_s1050"/>
        <o:r id="V:Rule75" type="connector" idref="#_x0000_s1055"/>
        <o:r id="V:Rule76" type="connector" idref="#_x0000_s1098"/>
        <o:r id="V:Rule77" type="connector" idref="#_x0000_s1073"/>
        <o:r id="V:Rule78" type="connector" idref="#_x0000_s1072"/>
        <o:r id="V:Rule79" type="connector" idref="#_x0000_s1056"/>
        <o:r id="V:Rule80"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7A"/>
  </w:style>
  <w:style w:type="paragraph" w:styleId="1">
    <w:name w:val="heading 1"/>
    <w:basedOn w:val="a"/>
    <w:next w:val="a"/>
    <w:link w:val="1Char"/>
    <w:qFormat/>
    <w:rsid w:val="0046487A"/>
    <w:pPr>
      <w:keepNext/>
      <w:pBdr>
        <w:bottom w:val="double" w:sz="6" w:space="1" w:color="FF0000"/>
      </w:pBdr>
      <w:shd w:val="clear" w:color="auto" w:fill="FFFF00"/>
      <w:tabs>
        <w:tab w:val="left" w:pos="567"/>
      </w:tabs>
      <w:spacing w:before="120" w:after="120"/>
      <w:ind w:left="1701" w:right="1701"/>
      <w:jc w:val="center"/>
      <w:outlineLvl w:val="0"/>
    </w:pPr>
    <w:rPr>
      <w:rFonts w:ascii="Cambria" w:eastAsia="Times New Roman" w:hAnsi="Cambria" w:cs="Arial"/>
      <w:b/>
      <w:bCs/>
      <w:i/>
      <w:color w:val="548DD4"/>
      <w:kern w:val="32"/>
      <w:sz w:val="28"/>
      <w:szCs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6487A"/>
    <w:rPr>
      <w:rFonts w:ascii="Cambria" w:eastAsia="Times New Roman" w:hAnsi="Cambria" w:cs="Arial"/>
      <w:b/>
      <w:bCs/>
      <w:i/>
      <w:color w:val="548DD4"/>
      <w:kern w:val="32"/>
      <w:sz w:val="28"/>
      <w:szCs w:val="28"/>
      <w:shd w:val="clear" w:color="auto" w:fill="FFFF00"/>
      <w:lang w:val="el-GR" w:eastAsia="el-GR"/>
    </w:rPr>
  </w:style>
  <w:style w:type="character" w:styleId="a3">
    <w:name w:val="Strong"/>
    <w:basedOn w:val="a0"/>
    <w:uiPriority w:val="22"/>
    <w:qFormat/>
    <w:rsid w:val="00427310"/>
    <w:rPr>
      <w:b/>
      <w:bCs/>
    </w:rPr>
  </w:style>
  <w:style w:type="character" w:customStyle="1" w:styleId="apple-converted-space">
    <w:name w:val="apple-converted-space"/>
    <w:basedOn w:val="a0"/>
    <w:rsid w:val="00427310"/>
  </w:style>
  <w:style w:type="paragraph" w:styleId="a4">
    <w:name w:val="Balloon Text"/>
    <w:basedOn w:val="a"/>
    <w:link w:val="Char"/>
    <w:uiPriority w:val="99"/>
    <w:semiHidden/>
    <w:unhideWhenUsed/>
    <w:rsid w:val="004061D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061D6"/>
    <w:rPr>
      <w:rFonts w:ascii="Tahoma" w:hAnsi="Tahoma" w:cs="Tahoma"/>
      <w:sz w:val="16"/>
      <w:szCs w:val="16"/>
    </w:rPr>
  </w:style>
  <w:style w:type="paragraph" w:styleId="a5">
    <w:name w:val="header"/>
    <w:basedOn w:val="a"/>
    <w:link w:val="Char0"/>
    <w:uiPriority w:val="99"/>
    <w:semiHidden/>
    <w:unhideWhenUsed/>
    <w:rsid w:val="000F7D8E"/>
    <w:pPr>
      <w:tabs>
        <w:tab w:val="center" w:pos="4320"/>
        <w:tab w:val="right" w:pos="8640"/>
      </w:tabs>
      <w:spacing w:line="240" w:lineRule="auto"/>
    </w:pPr>
  </w:style>
  <w:style w:type="character" w:customStyle="1" w:styleId="Char0">
    <w:name w:val="Κεφαλίδα Char"/>
    <w:basedOn w:val="a0"/>
    <w:link w:val="a5"/>
    <w:uiPriority w:val="99"/>
    <w:semiHidden/>
    <w:rsid w:val="000F7D8E"/>
  </w:style>
  <w:style w:type="paragraph" w:styleId="a6">
    <w:name w:val="footer"/>
    <w:basedOn w:val="a"/>
    <w:link w:val="Char1"/>
    <w:uiPriority w:val="99"/>
    <w:semiHidden/>
    <w:unhideWhenUsed/>
    <w:rsid w:val="000F7D8E"/>
    <w:pPr>
      <w:tabs>
        <w:tab w:val="center" w:pos="4320"/>
        <w:tab w:val="right" w:pos="8640"/>
      </w:tabs>
      <w:spacing w:line="240" w:lineRule="auto"/>
    </w:pPr>
  </w:style>
  <w:style w:type="character" w:customStyle="1" w:styleId="Char1">
    <w:name w:val="Υποσέλιδο Char"/>
    <w:basedOn w:val="a0"/>
    <w:link w:val="a6"/>
    <w:uiPriority w:val="99"/>
    <w:semiHidden/>
    <w:rsid w:val="000F7D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232</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Lenovo (Beijing) Limited</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6</cp:revision>
  <cp:lastPrinted>2014-02-14T18:07:00Z</cp:lastPrinted>
  <dcterms:created xsi:type="dcterms:W3CDTF">2014-02-14T17:46:00Z</dcterms:created>
  <dcterms:modified xsi:type="dcterms:W3CDTF">2014-02-15T07:32:00Z</dcterms:modified>
</cp:coreProperties>
</file>